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147" w:rsidRDefault="00B44147" w:rsidP="00B44147">
      <w:pPr>
        <w:spacing w:line="480" w:lineRule="auto"/>
        <w:jc w:val="center"/>
        <w:rPr>
          <w:rFonts w:eastAsia="微软雅黑"/>
          <w:b/>
          <w:bCs/>
          <w:color w:val="FF0000"/>
          <w:sz w:val="28"/>
          <w:szCs w:val="28"/>
        </w:rPr>
      </w:pPr>
      <w:r w:rsidRPr="00B44147">
        <w:rPr>
          <w:rFonts w:eastAsia="微软雅黑"/>
          <w:b/>
          <w:bCs/>
          <w:color w:val="FF0000"/>
          <w:sz w:val="28"/>
          <w:szCs w:val="28"/>
        </w:rPr>
        <w:t>实验</w:t>
      </w:r>
      <w:r w:rsidRPr="00B44147">
        <w:rPr>
          <w:rFonts w:eastAsia="微软雅黑" w:hint="eastAsia"/>
          <w:b/>
          <w:bCs/>
          <w:color w:val="FF0000"/>
          <w:sz w:val="28"/>
          <w:szCs w:val="28"/>
        </w:rPr>
        <w:t>0</w:t>
      </w:r>
      <w:r w:rsidRPr="00B44147">
        <w:rPr>
          <w:rFonts w:eastAsia="微软雅黑"/>
          <w:b/>
          <w:bCs/>
          <w:color w:val="FF0000"/>
          <w:sz w:val="28"/>
          <w:szCs w:val="28"/>
        </w:rPr>
        <w:t xml:space="preserve">2  </w:t>
      </w:r>
      <w:r w:rsidRPr="00B44147">
        <w:rPr>
          <w:rFonts w:eastAsia="微软雅黑"/>
          <w:b/>
          <w:bCs/>
          <w:color w:val="FF0000"/>
          <w:sz w:val="28"/>
          <w:szCs w:val="28"/>
        </w:rPr>
        <w:t>声音的产生、声音特性实验</w:t>
      </w:r>
      <w:r w:rsidR="00767B0D">
        <w:rPr>
          <w:rFonts w:eastAsia="微软雅黑" w:hint="eastAsia"/>
          <w:b/>
          <w:bCs/>
          <w:color w:val="FF0000"/>
          <w:sz w:val="28"/>
          <w:szCs w:val="28"/>
        </w:rPr>
        <w:t xml:space="preserve"> </w:t>
      </w:r>
      <w:bookmarkStart w:id="0" w:name="_GoBack"/>
      <w:bookmarkEnd w:id="0"/>
      <w:r w:rsidR="00767B0D">
        <w:rPr>
          <w:rFonts w:eastAsia="微软雅黑" w:hint="eastAsia"/>
          <w:b/>
          <w:bCs/>
          <w:color w:val="FF0000"/>
          <w:kern w:val="0"/>
          <w:sz w:val="28"/>
          <w:szCs w:val="28"/>
        </w:rPr>
        <w:t>考点精练</w:t>
      </w:r>
    </w:p>
    <w:p w:rsidR="003B3033" w:rsidRDefault="003B3033" w:rsidP="003B3033">
      <w:pPr>
        <w:spacing w:line="360" w:lineRule="auto"/>
      </w:pPr>
      <w:r>
        <w:rPr>
          <w:rFonts w:eastAsia="新宋体"/>
          <w:b/>
          <w:szCs w:val="21"/>
        </w:rPr>
        <w:t>一．选择题</w:t>
      </w:r>
    </w:p>
    <w:p w:rsidR="003B3033" w:rsidRDefault="003B3033" w:rsidP="003B3033">
      <w:pPr>
        <w:pStyle w:val="Normal05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．如图描述的四个实验中，能说明声音的传播需要介质的实验是</w:t>
      </w:r>
      <w:r>
        <w:rPr>
          <w:rFonts w:ascii="Times New Roman" w:hAnsi="Times New Roman"/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6.75pt;height:15pt;mso-wrap-style:square;mso-position-horizontal-relative:page;mso-position-vertical-relative:page" o:ole="">
            <v:imagedata r:id="rId7" o:title=""/>
          </v:shape>
          <o:OLEObject Type="Embed" ProgID="Equation.DSMT4" ShapeID="对象 2" DrawAspect="Content" ObjectID="_1683301558" r:id="rId8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3" o:spid="_x0000_i1026" type="#_x0000_t75" style="width:6.75pt;height:15pt;mso-wrap-style:square;mso-position-horizontal-relative:page;mso-position-vertical-relative:page" o:ole="">
            <v:imagedata r:id="rId9" o:title=""/>
          </v:shape>
          <o:OLEObject Type="Embed" ProgID="Equation.DSMT4" ShapeID="对象 3" DrawAspect="Content" ObjectID="_1683301559" r:id="rId10"/>
        </w:object>
      </w:r>
    </w:p>
    <w:p w:rsidR="003B3033" w:rsidRDefault="003B3033" w:rsidP="003B3033">
      <w:pPr>
        <w:pStyle w:val="Normal05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762500" cy="971550"/>
            <wp:effectExtent l="0" t="0" r="0" b="0"/>
            <wp:docPr id="39" name="图片 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33" w:rsidRDefault="003B3033" w:rsidP="003B3033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Cs w:val="21"/>
        </w:rPr>
        <w:t>．音叉响度越大，乒乓球被弹开越远</w:t>
      </w:r>
      <w:r>
        <w:rPr>
          <w:rFonts w:ascii="Times New Roman" w:hAnsi="Times New Roman"/>
        </w:rPr>
        <w:tab/>
      </w:r>
    </w:p>
    <w:p w:rsidR="003B3033" w:rsidRDefault="003B3033" w:rsidP="003B3033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．正在发声的音叉激起水花</w:t>
      </w:r>
      <w:r>
        <w:rPr>
          <w:rFonts w:ascii="Times New Roman" w:hAnsi="Times New Roman"/>
        </w:rPr>
        <w:tab/>
      </w:r>
    </w:p>
    <w:p w:rsidR="003B3033" w:rsidRDefault="003B3033" w:rsidP="003B3033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/>
          <w:szCs w:val="21"/>
        </w:rPr>
        <w:t>．钢尺伸出长度变短，音调变高</w:t>
      </w:r>
      <w:r>
        <w:rPr>
          <w:rFonts w:ascii="Times New Roman" w:hAnsi="Times New Roman"/>
        </w:rPr>
        <w:tab/>
      </w:r>
    </w:p>
    <w:p w:rsidR="003B3033" w:rsidRDefault="003B3033" w:rsidP="003B3033">
      <w:pPr>
        <w:pStyle w:val="Normal111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．抽取罩内的空气，铃声减小</w:t>
      </w:r>
    </w:p>
    <w:p w:rsidR="003B3033" w:rsidRDefault="003B3033" w:rsidP="003B3033">
      <w:pPr>
        <w:pStyle w:val="Normal511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5" o:spid="_x0000_i1027" type="#_x0000_t75" style="width:11.25pt;height:12pt;mso-wrap-style:square;mso-position-horizontal-relative:page;mso-position-vertical-relative:page" o:ole="">
            <v:imagedata r:id="rId12" o:title=""/>
          </v:shape>
          <o:OLEObject Type="Embed" ProgID="Equation.DSMT4" ShapeID="对象 5" DrawAspect="Content" ObjectID="_1683301560" r:id="rId13"/>
        </w:object>
      </w:r>
      <w:r>
        <w:rPr>
          <w:rFonts w:ascii="Times New Roman" w:eastAsia="新宋体" w:hAnsi="Times New Roman"/>
          <w:color w:val="FF0000"/>
          <w:szCs w:val="21"/>
        </w:rPr>
        <w:t>、音叉响度越大，振幅越大，乒乓球被弹起的越远，探究响度跟振幅的关系，故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6" o:spid="_x0000_i1028" type="#_x0000_t75" style="width:11.25pt;height:12pt;mso-wrap-style:square;mso-position-horizontal-relative:page;mso-position-vertical-relative:page" o:ole="">
            <v:imagedata r:id="rId14" o:title=""/>
          </v:shape>
          <o:OLEObject Type="Embed" ProgID="Equation.DSMT4" ShapeID="对象 6" DrawAspect="Content" ObjectID="_1683301561" r:id="rId15"/>
        </w:object>
      </w:r>
      <w:r>
        <w:rPr>
          <w:rFonts w:ascii="Times New Roman" w:eastAsia="新宋体" w:hAnsi="Times New Roman"/>
          <w:color w:val="FF0000"/>
          <w:szCs w:val="21"/>
        </w:rPr>
        <w:t>不符合题意。</w:t>
      </w:r>
    </w:p>
    <w:p w:rsidR="003B3033" w:rsidRDefault="003B3033" w:rsidP="003B3033">
      <w:pPr>
        <w:pStyle w:val="Normal511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  <w:position w:val="-4"/>
        </w:rPr>
        <w:object w:dxaOrig="225" w:dyaOrig="240">
          <v:shape id="对象 7" o:spid="_x0000_i1029" type="#_x0000_t75" style="width:11.25pt;height:12pt;mso-wrap-style:square;mso-position-horizontal-relative:page;mso-position-vertical-relative:page" o:ole="">
            <v:imagedata r:id="rId16" o:title=""/>
          </v:shape>
          <o:OLEObject Type="Embed" ProgID="Equation.DSMT4" ShapeID="对象 7" DrawAspect="Content" ObjectID="_1683301562" r:id="rId17"/>
        </w:object>
      </w:r>
      <w:r>
        <w:rPr>
          <w:rFonts w:ascii="Times New Roman" w:eastAsia="新宋体" w:hAnsi="Times New Roman"/>
          <w:color w:val="FF0000"/>
          <w:szCs w:val="21"/>
        </w:rPr>
        <w:t>、正在发声的音叉正在振动，音叉振动溅起水花，探究声音是由物体振动产生的，故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8" o:spid="_x0000_i1030" type="#_x0000_t75" style="width:11.25pt;height:12pt;mso-wrap-style:square;mso-position-horizontal-relative:page;mso-position-vertical-relative:page" o:ole="">
            <v:imagedata r:id="rId18" o:title=""/>
          </v:shape>
          <o:OLEObject Type="Embed" ProgID="Equation.DSMT4" ShapeID="对象 8" DrawAspect="Content" ObjectID="_1683301563" r:id="rId19"/>
        </w:object>
      </w:r>
      <w:r>
        <w:rPr>
          <w:rFonts w:ascii="Times New Roman" w:eastAsia="新宋体" w:hAnsi="Times New Roman"/>
          <w:color w:val="FF0000"/>
          <w:szCs w:val="21"/>
        </w:rPr>
        <w:t>不符合题意。</w:t>
      </w:r>
    </w:p>
    <w:p w:rsidR="003B3033" w:rsidRDefault="003B3033" w:rsidP="003B3033">
      <w:pPr>
        <w:pStyle w:val="Normal511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  <w:position w:val="-6"/>
        </w:rPr>
        <w:object w:dxaOrig="225" w:dyaOrig="255">
          <v:shape id="对象 9" o:spid="_x0000_i1031" type="#_x0000_t75" style="width:11.25pt;height:12.75pt;mso-wrap-style:square;mso-position-horizontal-relative:page;mso-position-vertical-relative:page" o:ole="">
            <v:imagedata r:id="rId20" o:title=""/>
          </v:shape>
          <o:OLEObject Type="Embed" ProgID="Equation.DSMT4" ShapeID="对象 9" DrawAspect="Content" ObjectID="_1683301564" r:id="rId21"/>
        </w:object>
      </w:r>
      <w:r>
        <w:rPr>
          <w:rFonts w:ascii="Times New Roman" w:eastAsia="新宋体" w:hAnsi="Times New Roman"/>
          <w:color w:val="FF0000"/>
          <w:szCs w:val="21"/>
        </w:rPr>
        <w:t>、钢尺伸出的长度越短，钢尺越容易振动，频率越高，音调越高，探究音调跟频率的关系，故</w:t>
      </w:r>
      <w:r>
        <w:rPr>
          <w:rFonts w:ascii="Times New Roman" w:hAnsi="Times New Roman"/>
          <w:color w:val="FF0000"/>
          <w:position w:val="-6"/>
        </w:rPr>
        <w:object w:dxaOrig="225" w:dyaOrig="255">
          <v:shape id="对象 10" o:spid="_x0000_i1032" type="#_x0000_t75" style="width:11.25pt;height:12.75pt;mso-wrap-style:square;mso-position-horizontal-relative:page;mso-position-vertical-relative:page" o:ole="">
            <v:imagedata r:id="rId22" o:title=""/>
          </v:shape>
          <o:OLEObject Type="Embed" ProgID="Equation.DSMT4" ShapeID="对象 10" DrawAspect="Content" ObjectID="_1683301565" r:id="rId23"/>
        </w:object>
      </w:r>
      <w:r>
        <w:rPr>
          <w:rFonts w:ascii="Times New Roman" w:eastAsia="新宋体" w:hAnsi="Times New Roman"/>
          <w:color w:val="FF0000"/>
          <w:szCs w:val="21"/>
        </w:rPr>
        <w:t>不符合题意。</w:t>
      </w:r>
    </w:p>
    <w:p w:rsidR="003B3033" w:rsidRDefault="003B3033" w:rsidP="003B3033">
      <w:pPr>
        <w:pStyle w:val="Normal511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  <w:position w:val="-4"/>
        </w:rPr>
        <w:object w:dxaOrig="240" w:dyaOrig="240">
          <v:shape id="对象 11" o:spid="_x0000_i1033" type="#_x0000_t75" style="width:12pt;height:12pt;mso-wrap-style:square;mso-position-horizontal-relative:page;mso-position-vertical-relative:page" o:ole="">
            <v:imagedata r:id="rId24" o:title=""/>
          </v:shape>
          <o:OLEObject Type="Embed" ProgID="Equation.DSMT4" ShapeID="对象 11" DrawAspect="Content" ObjectID="_1683301566" r:id="rId25"/>
        </w:object>
      </w:r>
      <w:r>
        <w:rPr>
          <w:rFonts w:ascii="Times New Roman" w:eastAsia="新宋体" w:hAnsi="Times New Roman"/>
          <w:color w:val="FF0000"/>
          <w:szCs w:val="21"/>
        </w:rPr>
        <w:t>、逐渐抽掉玻璃罩内的空气，空气越来越稀薄，空气传声能力越差，铃声越来越小，推知玻璃罩内被抽出真空时，就听不到铃声，可以探究声音传播需要介质，故</w:t>
      </w:r>
      <w:r>
        <w:rPr>
          <w:rFonts w:ascii="Times New Roman" w:hAnsi="Times New Roman"/>
          <w:color w:val="FF0000"/>
          <w:position w:val="-4"/>
        </w:rPr>
        <w:object w:dxaOrig="240" w:dyaOrig="240">
          <v:shape id="对象 12" o:spid="_x0000_i1034" type="#_x0000_t75" style="width:12pt;height:12pt;mso-wrap-style:square;mso-position-horizontal-relative:page;mso-position-vertical-relative:page" o:ole="">
            <v:imagedata r:id="rId26" o:title=""/>
          </v:shape>
          <o:OLEObject Type="Embed" ProgID="Equation.DSMT4" ShapeID="对象 12" DrawAspect="Content" ObjectID="_1683301567" r:id="rId27"/>
        </w:object>
      </w:r>
      <w:r>
        <w:rPr>
          <w:rFonts w:ascii="Times New Roman" w:eastAsia="新宋体" w:hAnsi="Times New Roman"/>
          <w:color w:val="FF0000"/>
          <w:szCs w:val="21"/>
        </w:rPr>
        <w:t>符合题意。</w:t>
      </w:r>
    </w:p>
    <w:p w:rsidR="003B3033" w:rsidRDefault="003B3033" w:rsidP="003B3033">
      <w:pPr>
        <w:pStyle w:val="Normal511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故选：</w:t>
      </w:r>
      <w:r>
        <w:rPr>
          <w:rFonts w:ascii="Times New Roman" w:hAnsi="Times New Roman"/>
          <w:color w:val="FF0000"/>
          <w:position w:val="-4"/>
        </w:rPr>
        <w:object w:dxaOrig="240" w:dyaOrig="240">
          <v:shape id="对象 13" o:spid="_x0000_i1035" type="#_x0000_t75" style="width:12pt;height:12pt;mso-wrap-style:square;mso-position-horizontal-relative:page;mso-position-vertical-relative:page" o:ole="">
            <v:imagedata r:id="rId28" o:title=""/>
          </v:shape>
          <o:OLEObject Type="Embed" ProgID="Equation.DSMT4" ShapeID="对象 13" DrawAspect="Content" ObjectID="_1683301568" r:id="rId29"/>
        </w:object>
      </w:r>
      <w:r>
        <w:rPr>
          <w:rFonts w:ascii="Times New Roman" w:eastAsia="新宋体" w:hAnsi="Times New Roman"/>
          <w:color w:val="FF0000"/>
          <w:szCs w:val="21"/>
        </w:rPr>
        <w:t>。</w:t>
      </w:r>
    </w:p>
    <w:p w:rsidR="003B3033" w:rsidRDefault="003B3033" w:rsidP="003B3033">
      <w:pPr>
        <w:pStyle w:val="Normal04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．如图，甲实验，用竖直悬挂的泡沫塑料球接触发声的音叉时，泡沫塑料球被弹起，这个现象说明；乙实验，敲击右边的音叉，左边完全相同的音叉把泡沫塑料球弹起，这个现象说明．若在月球上分别做甲乙两个实验，能否看到对应的实验现象。</w:t>
      </w:r>
      <w:r>
        <w:rPr>
          <w:rFonts w:ascii="Times New Roman" w:hAnsi="Times New Roman"/>
          <w:position w:val="-10"/>
        </w:rPr>
        <w:object w:dxaOrig="135" w:dyaOrig="300">
          <v:shape id="对象 14" o:spid="_x0000_i1036" type="#_x0000_t75" style="width:6.75pt;height:15pt;mso-wrap-style:square;mso-position-horizontal-relative:page;mso-position-vertical-relative:page" o:ole="">
            <v:imagedata r:id="rId30" o:title=""/>
          </v:shape>
          <o:OLEObject Type="Embed" ProgID="Equation.DSMT4" ShapeID="对象 14" DrawAspect="Content" ObjectID="_1683301569" r:id="rId31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15" o:spid="_x0000_i1037" type="#_x0000_t75" style="width:6.75pt;height:15pt;mso-wrap-style:square;mso-position-horizontal-relative:page;mso-position-vertical-relative:page" o:ole="">
            <v:imagedata r:id="rId32" o:title=""/>
          </v:shape>
          <o:OLEObject Type="Embed" ProgID="Equation.DSMT4" ShapeID="对象 15" DrawAspect="Content" ObjectID="_1683301570" r:id="rId33"/>
        </w:object>
      </w:r>
    </w:p>
    <w:p w:rsidR="003B3033" w:rsidRDefault="003B3033" w:rsidP="003B3033">
      <w:pPr>
        <w:pStyle w:val="Normal04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876550" cy="1533525"/>
            <wp:effectExtent l="0" t="0" r="0" b="9525"/>
            <wp:docPr id="38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33" w:rsidRDefault="003B3033" w:rsidP="003B3033">
      <w:pPr>
        <w:pStyle w:val="Normal110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Cs w:val="21"/>
        </w:rPr>
        <w:t>．甲实验能看到，乙实验不能看到</w:t>
      </w:r>
      <w:r>
        <w:rPr>
          <w:rFonts w:ascii="Times New Roman" w:hAnsi="Times New Roman"/>
        </w:rPr>
        <w:tab/>
      </w:r>
    </w:p>
    <w:p w:rsidR="003B3033" w:rsidRDefault="003B3033" w:rsidP="003B3033">
      <w:pPr>
        <w:pStyle w:val="Normal110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．甲实验不能看到，乙实能验看到</w:t>
      </w:r>
      <w:r>
        <w:rPr>
          <w:rFonts w:ascii="Times New Roman" w:hAnsi="Times New Roman"/>
        </w:rPr>
        <w:tab/>
      </w:r>
    </w:p>
    <w:p w:rsidR="003B3033" w:rsidRDefault="003B3033" w:rsidP="003B3033">
      <w:pPr>
        <w:pStyle w:val="Normal110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lastRenderedPageBreak/>
        <w:t>C</w:t>
      </w:r>
      <w:r>
        <w:rPr>
          <w:rFonts w:ascii="Times New Roman" w:eastAsia="新宋体" w:hAnsi="Times New Roman"/>
          <w:szCs w:val="21"/>
        </w:rPr>
        <w:t>．甲乙两实验都能看到</w:t>
      </w:r>
      <w:r>
        <w:rPr>
          <w:rFonts w:ascii="Times New Roman" w:hAnsi="Times New Roman"/>
        </w:rPr>
        <w:tab/>
      </w:r>
    </w:p>
    <w:p w:rsidR="003B3033" w:rsidRDefault="003B3033" w:rsidP="003B3033">
      <w:pPr>
        <w:pStyle w:val="Normal110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．甲乙两实验都看不到</w:t>
      </w:r>
    </w:p>
    <w:p w:rsidR="003B3033" w:rsidRDefault="003B3033" w:rsidP="003B3033">
      <w:pPr>
        <w:pStyle w:val="Normal510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如图甲所示，用竖直悬挂的泡沫塑料球接触发声的音叉时，泡沫塑料球被弹起，这个现象说明音叉在振动；如图乙所示，敲击右边的音叉，左边完全相同的音叉把泡沫塑料球弹起，这个现象表明声音可以传播能量；</w:t>
      </w:r>
    </w:p>
    <w:p w:rsidR="003B3033" w:rsidRDefault="003B3033" w:rsidP="003B3033">
      <w:pPr>
        <w:pStyle w:val="Normal510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由于月球上没有空气，如果在月球上做这个实验，图甲中，音叉振动，所以甲球能弹起；由于真空不能传声，所以图乙球不能弹起。</w:t>
      </w:r>
    </w:p>
    <w:p w:rsidR="003B3033" w:rsidRDefault="003B3033" w:rsidP="003B3033">
      <w:pPr>
        <w:pStyle w:val="Normal510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故选：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17" o:spid="_x0000_i1038" type="#_x0000_t75" style="width:11.25pt;height:12pt;mso-wrap-style:square;mso-position-horizontal-relative:page;mso-position-vertical-relative:page" o:ole="">
            <v:imagedata r:id="rId35" o:title=""/>
          </v:shape>
          <o:OLEObject Type="Embed" ProgID="Equation.DSMT4" ShapeID="对象 17" DrawAspect="Content" ObjectID="_1683301571" r:id="rId36"/>
        </w:object>
      </w:r>
      <w:r>
        <w:rPr>
          <w:rFonts w:ascii="Times New Roman" w:eastAsia="新宋体" w:hAnsi="Times New Roman"/>
          <w:color w:val="FF0000"/>
          <w:szCs w:val="21"/>
        </w:rPr>
        <w:t>。</w:t>
      </w:r>
    </w:p>
    <w:p w:rsidR="003B3033" w:rsidRDefault="003B3033" w:rsidP="003B3033">
      <w:pPr>
        <w:pStyle w:val="Normal03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．如图所示，把正在响铃的闹钟放在玻璃罩内，逐渐抽出玻璃罩内的空气，听到闹铃声逐渐变小，直至听不见：再让空气逐渐进入玻璃罩内，听到闹铃声又逐渐变大。整个过程都可以看见闹钟的小摆锤在不停摆动，关于上述实验，下列说法中正确的是</w:t>
      </w:r>
      <w:r>
        <w:rPr>
          <w:rFonts w:ascii="Times New Roman" w:hAnsi="Times New Roman"/>
          <w:position w:val="-10"/>
        </w:rPr>
        <w:object w:dxaOrig="135" w:dyaOrig="300">
          <v:shape id="对象 18" o:spid="_x0000_i1039" type="#_x0000_t75" style="width:6.75pt;height:15pt;mso-wrap-style:square;mso-position-horizontal-relative:page;mso-position-vertical-relative:page" o:ole="">
            <v:imagedata r:id="rId37" o:title=""/>
          </v:shape>
          <o:OLEObject Type="Embed" ProgID="Equation.DSMT4" ShapeID="对象 18" DrawAspect="Content" ObjectID="_1683301572" r:id="rId38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19" o:spid="_x0000_i1040" type="#_x0000_t75" style="width:6.75pt;height:15pt;mso-wrap-style:square;mso-position-horizontal-relative:page;mso-position-vertical-relative:page" o:ole="">
            <v:imagedata r:id="rId39" o:title=""/>
          </v:shape>
          <o:OLEObject Type="Embed" ProgID="Equation.DSMT4" ShapeID="对象 19" DrawAspect="Content" ObjectID="_1683301573" r:id="rId40"/>
        </w:object>
      </w:r>
    </w:p>
    <w:p w:rsidR="003B3033" w:rsidRDefault="003B3033" w:rsidP="003B3033">
      <w:pPr>
        <w:pStyle w:val="Normal03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600075" cy="1009650"/>
            <wp:effectExtent l="0" t="0" r="9525" b="0"/>
            <wp:docPr id="37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33" w:rsidRDefault="003B3033" w:rsidP="003B3033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Cs w:val="21"/>
        </w:rPr>
        <w:t>．只要闹铃振动，就可以听到铃声</w:t>
      </w:r>
      <w:r>
        <w:rPr>
          <w:rFonts w:ascii="Times New Roman" w:hAnsi="Times New Roman"/>
        </w:rPr>
        <w:tab/>
      </w:r>
    </w:p>
    <w:p w:rsidR="003B3033" w:rsidRDefault="003B3033" w:rsidP="003B3033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．实验过程中闹铃声听不见是因为此时闹铃停止振动了</w:t>
      </w:r>
      <w:r>
        <w:rPr>
          <w:rFonts w:ascii="Times New Roman" w:hAnsi="Times New Roman"/>
        </w:rPr>
        <w:tab/>
      </w:r>
    </w:p>
    <w:p w:rsidR="003B3033" w:rsidRDefault="003B3033" w:rsidP="003B3033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/>
          <w:szCs w:val="21"/>
        </w:rPr>
        <w:t>．闹铃放置在泡沫上是为了更好的观察闹铃的小摆锤是否在摆动</w:t>
      </w:r>
      <w:r>
        <w:rPr>
          <w:rFonts w:ascii="Times New Roman" w:hAnsi="Times New Roman"/>
        </w:rPr>
        <w:tab/>
      </w:r>
    </w:p>
    <w:p w:rsidR="003B3033" w:rsidRDefault="003B3033" w:rsidP="003B3033">
      <w:pPr>
        <w:pStyle w:val="Normal19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．如果抽出玻璃罩内的空气后，往里面充入二氧化碳气体，闹铃声也会逐渐变大</w:t>
      </w:r>
    </w:p>
    <w:p w:rsidR="003B3033" w:rsidRDefault="003B3033" w:rsidP="003B3033">
      <w:pPr>
        <w:pStyle w:val="Normal59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21" o:spid="_x0000_i1041" type="#_x0000_t75" style="width:11.25pt;height:12pt;mso-wrap-style:square;mso-position-horizontal-relative:page;mso-position-vertical-relative:page" o:ole="">
            <v:imagedata r:id="rId42" o:title=""/>
          </v:shape>
          <o:OLEObject Type="Embed" ProgID="Equation.DSMT4" ShapeID="对象 21" DrawAspect="Content" ObjectID="_1683301574" r:id="rId43"/>
        </w:object>
      </w:r>
      <w:r>
        <w:rPr>
          <w:rFonts w:ascii="Times New Roman" w:eastAsia="新宋体" w:hAnsi="Times New Roman"/>
          <w:color w:val="FF0000"/>
          <w:szCs w:val="21"/>
        </w:rPr>
        <w:t>、逐渐抽出玻璃罩内的空气，听到闹铃声逐渐变小，声音的传播需要介质，闹铃振动可以发声，但没有介质不能传播，也就不能听到声音，故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22" o:spid="_x0000_i1042" type="#_x0000_t75" style="width:11.25pt;height:12pt;mso-wrap-style:square;mso-position-horizontal-relative:page;mso-position-vertical-relative:page" o:ole="">
            <v:imagedata r:id="rId44" o:title=""/>
          </v:shape>
          <o:OLEObject Type="Embed" ProgID="Equation.DSMT4" ShapeID="对象 22" DrawAspect="Content" ObjectID="_1683301575" r:id="rId45"/>
        </w:object>
      </w:r>
      <w:r>
        <w:rPr>
          <w:rFonts w:ascii="Times New Roman" w:eastAsia="新宋体" w:hAnsi="Times New Roman"/>
          <w:color w:val="FF0000"/>
          <w:szCs w:val="21"/>
        </w:rPr>
        <w:t>错误；</w:t>
      </w:r>
    </w:p>
    <w:p w:rsidR="003B3033" w:rsidRDefault="003B3033" w:rsidP="003B3033">
      <w:pPr>
        <w:pStyle w:val="Normal59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  <w:position w:val="-4"/>
        </w:rPr>
        <w:object w:dxaOrig="225" w:dyaOrig="240">
          <v:shape id="对象 23" o:spid="_x0000_i1043" type="#_x0000_t75" style="width:11.25pt;height:12pt;mso-wrap-style:square;mso-position-horizontal-relative:page;mso-position-vertical-relative:page" o:ole="">
            <v:imagedata r:id="rId46" o:title=""/>
          </v:shape>
          <o:OLEObject Type="Embed" ProgID="Equation.DSMT4" ShapeID="对象 23" DrawAspect="Content" ObjectID="_1683301576" r:id="rId47"/>
        </w:object>
      </w:r>
      <w:r>
        <w:rPr>
          <w:rFonts w:ascii="Times New Roman" w:eastAsia="新宋体" w:hAnsi="Times New Roman"/>
          <w:color w:val="FF0000"/>
          <w:szCs w:val="21"/>
        </w:rPr>
        <w:t>、实验过程中闹铃声听不见是因为玻璃罩内的空气被抽出，没有了传播声音的介质，故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24" o:spid="_x0000_i1044" type="#_x0000_t75" style="width:11.25pt;height:12pt;mso-wrap-style:square;mso-position-horizontal-relative:page;mso-position-vertical-relative:page" o:ole="">
            <v:imagedata r:id="rId48" o:title=""/>
          </v:shape>
          <o:OLEObject Type="Embed" ProgID="Equation.DSMT4" ShapeID="对象 24" DrawAspect="Content" ObjectID="_1683301577" r:id="rId49"/>
        </w:object>
      </w:r>
      <w:r>
        <w:rPr>
          <w:rFonts w:ascii="Times New Roman" w:eastAsia="新宋体" w:hAnsi="Times New Roman"/>
          <w:color w:val="FF0000"/>
          <w:szCs w:val="21"/>
        </w:rPr>
        <w:t>错误；</w:t>
      </w:r>
    </w:p>
    <w:p w:rsidR="003B3033" w:rsidRDefault="003B3033" w:rsidP="003B3033">
      <w:pPr>
        <w:pStyle w:val="Normal59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  <w:position w:val="-6"/>
        </w:rPr>
        <w:object w:dxaOrig="225" w:dyaOrig="255">
          <v:shape id="对象 25" o:spid="_x0000_i1045" type="#_x0000_t75" style="width:11.25pt;height:12.75pt;mso-wrap-style:square;mso-position-horizontal-relative:page;mso-position-vertical-relative:page" o:ole="">
            <v:imagedata r:id="rId50" o:title=""/>
          </v:shape>
          <o:OLEObject Type="Embed" ProgID="Equation.DSMT4" ShapeID="对象 25" DrawAspect="Content" ObjectID="_1683301578" r:id="rId51"/>
        </w:object>
      </w:r>
      <w:r>
        <w:rPr>
          <w:rFonts w:ascii="Times New Roman" w:eastAsia="新宋体" w:hAnsi="Times New Roman"/>
          <w:color w:val="FF0000"/>
          <w:szCs w:val="21"/>
        </w:rPr>
        <w:t>、泡沫的传声效果差，可减弱固体对声音的传播，所以实验中闹铃放置在泡沫上，故</w:t>
      </w:r>
      <w:r>
        <w:rPr>
          <w:rFonts w:ascii="Times New Roman" w:hAnsi="Times New Roman"/>
          <w:color w:val="FF0000"/>
          <w:position w:val="-6"/>
        </w:rPr>
        <w:object w:dxaOrig="225" w:dyaOrig="255">
          <v:shape id="对象 26" o:spid="_x0000_i1046" type="#_x0000_t75" style="width:11.25pt;height:12.75pt;mso-wrap-style:square;mso-position-horizontal-relative:page;mso-position-vertical-relative:page" o:ole="">
            <v:imagedata r:id="rId52" o:title=""/>
          </v:shape>
          <o:OLEObject Type="Embed" ProgID="Equation.DSMT4" ShapeID="对象 26" DrawAspect="Content" ObjectID="_1683301579" r:id="rId53"/>
        </w:object>
      </w:r>
      <w:r>
        <w:rPr>
          <w:rFonts w:ascii="Times New Roman" w:eastAsia="新宋体" w:hAnsi="Times New Roman"/>
          <w:color w:val="FF0000"/>
          <w:szCs w:val="21"/>
        </w:rPr>
        <w:t>错误；</w:t>
      </w:r>
    </w:p>
    <w:p w:rsidR="003B3033" w:rsidRDefault="003B3033" w:rsidP="003B3033">
      <w:pPr>
        <w:pStyle w:val="Normal59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  <w:position w:val="-4"/>
        </w:rPr>
        <w:object w:dxaOrig="240" w:dyaOrig="240">
          <v:shape id="对象 27" o:spid="_x0000_i1047" type="#_x0000_t75" style="width:12pt;height:12pt;mso-wrap-style:square;mso-position-horizontal-relative:page;mso-position-vertical-relative:page" o:ole="">
            <v:imagedata r:id="rId54" o:title=""/>
          </v:shape>
          <o:OLEObject Type="Embed" ProgID="Equation.DSMT4" ShapeID="对象 27" DrawAspect="Content" ObjectID="_1683301580" r:id="rId55"/>
        </w:object>
      </w:r>
      <w:r>
        <w:rPr>
          <w:rFonts w:ascii="Times New Roman" w:eastAsia="新宋体" w:hAnsi="Times New Roman"/>
          <w:color w:val="FF0000"/>
          <w:szCs w:val="21"/>
        </w:rPr>
        <w:t>、一切固体、液体、气体都可以作为传声介质，抽出玻璃罩内的空气后，往里面充入二氧化碳气体，闹铃声也会逐渐变大，故</w:t>
      </w:r>
      <w:r>
        <w:rPr>
          <w:rFonts w:ascii="Times New Roman" w:hAnsi="Times New Roman"/>
          <w:color w:val="FF0000"/>
          <w:position w:val="-4"/>
        </w:rPr>
        <w:object w:dxaOrig="240" w:dyaOrig="240">
          <v:shape id="对象 28" o:spid="_x0000_i1048" type="#_x0000_t75" style="width:12pt;height:12pt;mso-wrap-style:square;mso-position-horizontal-relative:page;mso-position-vertical-relative:page" o:ole="">
            <v:imagedata r:id="rId56" o:title=""/>
          </v:shape>
          <o:OLEObject Type="Embed" ProgID="Equation.DSMT4" ShapeID="对象 28" DrawAspect="Content" ObjectID="_1683301581" r:id="rId57"/>
        </w:object>
      </w:r>
      <w:r>
        <w:rPr>
          <w:rFonts w:ascii="Times New Roman" w:eastAsia="新宋体" w:hAnsi="Times New Roman"/>
          <w:color w:val="FF0000"/>
          <w:szCs w:val="21"/>
        </w:rPr>
        <w:t>正确。</w:t>
      </w:r>
    </w:p>
    <w:p w:rsidR="003B3033" w:rsidRDefault="003B3033" w:rsidP="003B3033">
      <w:pPr>
        <w:pStyle w:val="Normal59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故选：</w:t>
      </w:r>
      <w:r>
        <w:rPr>
          <w:rFonts w:ascii="Times New Roman" w:hAnsi="Times New Roman"/>
          <w:color w:val="FF0000"/>
          <w:position w:val="-4"/>
        </w:rPr>
        <w:object w:dxaOrig="240" w:dyaOrig="240">
          <v:shape id="对象 29" o:spid="_x0000_i1049" type="#_x0000_t75" style="width:12pt;height:12pt;mso-wrap-style:square;mso-position-horizontal-relative:page;mso-position-vertical-relative:page" o:ole="">
            <v:imagedata r:id="rId58" o:title=""/>
          </v:shape>
          <o:OLEObject Type="Embed" ProgID="Equation.DSMT4" ShapeID="对象 29" DrawAspect="Content" ObjectID="_1683301582" r:id="rId59"/>
        </w:object>
      </w:r>
      <w:r>
        <w:rPr>
          <w:rFonts w:ascii="Times New Roman" w:eastAsia="新宋体" w:hAnsi="Times New Roman"/>
          <w:color w:val="FF0000"/>
          <w:szCs w:val="21"/>
        </w:rPr>
        <w:t>。</w:t>
      </w:r>
    </w:p>
    <w:p w:rsidR="003B3033" w:rsidRDefault="003B3033" w:rsidP="003B3033">
      <w:pPr>
        <w:pStyle w:val="Normal02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/>
          <w:szCs w:val="21"/>
        </w:rPr>
        <w:t>．小华查了相关资料发现：吉他音调高低与弦的粗细、长短及弦的材料有关，他想通过实验来验证相关结论是否正确。若打算验证弦的音调是否与弦的长度有关，他应选用表中哪两</w:t>
      </w:r>
      <w:r>
        <w:rPr>
          <w:rFonts w:ascii="Times New Roman" w:eastAsia="新宋体" w:hAnsi="Times New Roman"/>
          <w:szCs w:val="21"/>
        </w:rPr>
        <w:lastRenderedPageBreak/>
        <w:t>种材料来做实验</w:t>
      </w:r>
      <w:r>
        <w:rPr>
          <w:rFonts w:ascii="Times New Roman" w:hAnsi="Times New Roman"/>
          <w:position w:val="-10"/>
        </w:rPr>
        <w:object w:dxaOrig="135" w:dyaOrig="300">
          <v:shape id="对象 30" o:spid="_x0000_i1050" type="#_x0000_t75" style="width:6.75pt;height:15pt;mso-wrap-style:square;mso-position-horizontal-relative:page;mso-position-vertical-relative:page" o:ole="">
            <v:imagedata r:id="rId60" o:title=""/>
          </v:shape>
          <o:OLEObject Type="Embed" ProgID="Equation.DSMT4" ShapeID="对象 30" DrawAspect="Content" ObjectID="_1683301583" r:id="rId61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31" o:spid="_x0000_i1051" type="#_x0000_t75" style="width:6.75pt;height:15pt;mso-wrap-style:square;mso-position-horizontal-relative:page;mso-position-vertical-relative:page" o:ole="">
            <v:imagedata r:id="rId62" o:title=""/>
          </v:shape>
          <o:OLEObject Type="Embed" ProgID="Equation.DSMT4" ShapeID="对象 31" DrawAspect="Content" ObjectID="_1683301584" r:id="rId63"/>
        </w:objec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84"/>
        <w:gridCol w:w="2084"/>
        <w:gridCol w:w="2097"/>
        <w:gridCol w:w="2101"/>
      </w:tblGrid>
      <w:tr w:rsidR="003B3033" w:rsidTr="00C27A2B">
        <w:trPr>
          <w:jc w:val="center"/>
        </w:trPr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序号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材料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长度</w:t>
            </w:r>
            <w:r>
              <w:rPr>
                <w:rFonts w:ascii="Times New Roman" w:hAnsi="Times New Roman"/>
                <w:position w:val="-6"/>
              </w:rPr>
              <w:object w:dxaOrig="600" w:dyaOrig="255">
                <v:shape id="对象 32" o:spid="_x0000_i1052" type="#_x0000_t75" style="width:30pt;height:12.75pt;mso-wrap-style:square;mso-position-horizontal-relative:page;mso-position-vertical-relative:page" o:ole="">
                  <v:imagedata r:id="rId64" o:title=""/>
                </v:shape>
                <o:OLEObject Type="Embed" ProgID="Equation.DSMT4" ShapeID="对象 32" DrawAspect="Content" ObjectID="_1683301585" r:id="rId65"/>
              </w:objec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横截面积</w:t>
            </w:r>
            <w:r>
              <w:rPr>
                <w:rFonts w:ascii="Times New Roman" w:hAnsi="Times New Roman"/>
                <w:position w:val="-6"/>
              </w:rPr>
              <w:object w:dxaOrig="720" w:dyaOrig="300">
                <v:shape id="对象 33" o:spid="_x0000_i1053" type="#_x0000_t75" style="width:36pt;height:15pt;mso-wrap-style:square;mso-position-horizontal-relative:page;mso-position-vertical-relative:page" o:ole="">
                  <v:imagedata r:id="rId66" o:title=""/>
                </v:shape>
                <o:OLEObject Type="Embed" ProgID="Equation.DSMT4" ShapeID="对象 33" DrawAspect="Content" ObjectID="_1683301586" r:id="rId67"/>
              </w:object>
            </w:r>
          </w:p>
        </w:tc>
      </w:tr>
      <w:tr w:rsidR="003B3033" w:rsidTr="00C27A2B">
        <w:trPr>
          <w:jc w:val="center"/>
        </w:trPr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①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铁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20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  <w:tr w:rsidR="003B3033" w:rsidTr="00C27A2B">
        <w:trPr>
          <w:jc w:val="center"/>
        </w:trPr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②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铜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20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0.7</w:t>
            </w:r>
          </w:p>
        </w:tc>
      </w:tr>
      <w:tr w:rsidR="003B3033" w:rsidTr="00C27A2B">
        <w:trPr>
          <w:jc w:val="center"/>
        </w:trPr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③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铁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30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0.7</w:t>
            </w:r>
          </w:p>
        </w:tc>
      </w:tr>
      <w:tr w:rsidR="003B3033" w:rsidTr="00C27A2B">
        <w:trPr>
          <w:jc w:val="center"/>
        </w:trPr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④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铜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30</w:t>
            </w:r>
          </w:p>
        </w:tc>
        <w:tc>
          <w:tcPr>
            <w:tcW w:w="2145" w:type="dxa"/>
          </w:tcPr>
          <w:p w:rsidR="003B3033" w:rsidRDefault="003B3033" w:rsidP="00C27A2B">
            <w:pPr>
              <w:pStyle w:val="Normal02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新宋体" w:hAnsi="Times New Roman"/>
                <w:szCs w:val="21"/>
              </w:rPr>
              <w:t>0.7</w:t>
            </w:r>
          </w:p>
        </w:tc>
      </w:tr>
    </w:tbl>
    <w:p w:rsidR="003B3033" w:rsidRDefault="003B3033" w:rsidP="003B3033">
      <w:pPr>
        <w:pStyle w:val="Normal18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①②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②③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②④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③④</w:t>
      </w:r>
    </w:p>
    <w:p w:rsidR="003B3033" w:rsidRDefault="003B3033" w:rsidP="003B3033">
      <w:pPr>
        <w:pStyle w:val="Normal58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如果想探究琴弦发出声音的音调高低与琴弦的长短有关时，应控制材料和横截面积相同，长度不同，故对照表中数据可知，应该选用表中编号为</w:t>
      </w:r>
      <w:r>
        <w:rPr>
          <w:rFonts w:ascii="Times New Roman" w:hAnsi="Times New Roman"/>
          <w:color w:val="FF0000"/>
          <w:szCs w:val="21"/>
        </w:rPr>
        <w:t>②</w:t>
      </w:r>
      <w:r>
        <w:rPr>
          <w:rFonts w:ascii="Times New Roman" w:eastAsia="新宋体" w:hAnsi="Times New Roman"/>
          <w:color w:val="FF0000"/>
          <w:szCs w:val="21"/>
        </w:rPr>
        <w:t>、</w:t>
      </w:r>
      <w:r>
        <w:rPr>
          <w:rFonts w:ascii="Times New Roman" w:hAnsi="Times New Roman"/>
          <w:color w:val="FF0000"/>
          <w:szCs w:val="21"/>
        </w:rPr>
        <w:t>④</w:t>
      </w:r>
      <w:r>
        <w:rPr>
          <w:rFonts w:ascii="Times New Roman" w:eastAsia="新宋体" w:hAnsi="Times New Roman"/>
          <w:color w:val="FF0000"/>
          <w:szCs w:val="21"/>
        </w:rPr>
        <w:t>的琴弦；故</w:t>
      </w:r>
      <w:r>
        <w:rPr>
          <w:rFonts w:ascii="Times New Roman" w:hAnsi="Times New Roman"/>
          <w:color w:val="FF0000"/>
          <w:position w:val="-6"/>
        </w:rPr>
        <w:object w:dxaOrig="225" w:dyaOrig="255">
          <v:shape id="对象 34" o:spid="_x0000_i1054" type="#_x0000_t75" style="width:11.25pt;height:12.75pt;mso-wrap-style:square;mso-position-horizontal-relative:page;mso-position-vertical-relative:page" o:ole="">
            <v:imagedata r:id="rId68" o:title=""/>
          </v:shape>
          <o:OLEObject Type="Embed" ProgID="Equation.DSMT4" ShapeID="对象 34" DrawAspect="Content" ObjectID="_1683301587" r:id="rId69"/>
        </w:object>
      </w:r>
      <w:r>
        <w:rPr>
          <w:rFonts w:ascii="Times New Roman" w:eastAsia="新宋体" w:hAnsi="Times New Roman"/>
          <w:color w:val="FF0000"/>
          <w:szCs w:val="21"/>
        </w:rPr>
        <w:t>正确，</w:t>
      </w:r>
      <w:r>
        <w:rPr>
          <w:rFonts w:ascii="Times New Roman" w:hAnsi="Times New Roman"/>
          <w:color w:val="FF0000"/>
          <w:position w:val="-4"/>
        </w:rPr>
        <w:object w:dxaOrig="495" w:dyaOrig="240">
          <v:shape id="对象 35" o:spid="_x0000_i1055" type="#_x0000_t75" style="width:24.75pt;height:12pt;mso-wrap-style:square;mso-position-horizontal-relative:page;mso-position-vertical-relative:page" o:ole="">
            <v:imagedata r:id="rId70" o:title=""/>
          </v:shape>
          <o:OLEObject Type="Embed" ProgID="Equation.DSMT4" ShapeID="对象 35" DrawAspect="Content" ObjectID="_1683301588" r:id="rId71"/>
        </w:object>
      </w:r>
      <w:r>
        <w:rPr>
          <w:rFonts w:ascii="Times New Roman" w:eastAsia="新宋体" w:hAnsi="Times New Roman"/>
          <w:color w:val="FF0000"/>
          <w:szCs w:val="21"/>
        </w:rPr>
        <w:t>错误。</w:t>
      </w:r>
    </w:p>
    <w:p w:rsidR="003B3033" w:rsidRDefault="003B3033" w:rsidP="003B3033">
      <w:pPr>
        <w:pStyle w:val="Normal58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故选：</w:t>
      </w:r>
      <w:r>
        <w:rPr>
          <w:rFonts w:ascii="Times New Roman" w:hAnsi="Times New Roman"/>
          <w:color w:val="FF0000"/>
          <w:position w:val="-6"/>
        </w:rPr>
        <w:object w:dxaOrig="225" w:dyaOrig="255">
          <v:shape id="对象 36" o:spid="_x0000_i1056" type="#_x0000_t75" style="width:11.25pt;height:12.75pt;mso-wrap-style:square;mso-position-horizontal-relative:page;mso-position-vertical-relative:page" o:ole="">
            <v:imagedata r:id="rId72" o:title=""/>
          </v:shape>
          <o:OLEObject Type="Embed" ProgID="Equation.DSMT4" ShapeID="对象 36" DrawAspect="Content" ObjectID="_1683301589" r:id="rId73"/>
        </w:object>
      </w:r>
      <w:r>
        <w:rPr>
          <w:rFonts w:ascii="Times New Roman" w:eastAsia="新宋体" w:hAnsi="Times New Roman"/>
          <w:color w:val="FF0000"/>
          <w:szCs w:val="21"/>
        </w:rPr>
        <w:t>。</w:t>
      </w:r>
    </w:p>
    <w:p w:rsidR="003B3033" w:rsidRDefault="003B3033" w:rsidP="003B3033">
      <w:pPr>
        <w:pStyle w:val="Normal01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/>
          <w:szCs w:val="21"/>
        </w:rPr>
        <w:t>．如图用一张硬卡片分别快拨和慢拨木梳的齿，卡片发出声音发生变化，下列说法正确的是</w:t>
      </w:r>
      <w:r>
        <w:rPr>
          <w:rFonts w:ascii="Times New Roman" w:hAnsi="Times New Roman"/>
          <w:position w:val="-10"/>
        </w:rPr>
        <w:object w:dxaOrig="135" w:dyaOrig="300">
          <v:shape id="对象 37" o:spid="_x0000_i1057" type="#_x0000_t75" style="width:6.75pt;height:15pt;mso-wrap-style:square;mso-position-horizontal-relative:page;mso-position-vertical-relative:page" o:ole="">
            <v:imagedata r:id="rId74" o:title=""/>
          </v:shape>
          <o:OLEObject Type="Embed" ProgID="Equation.DSMT4" ShapeID="对象 37" DrawAspect="Content" ObjectID="_1683301590" r:id="rId75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38" o:spid="_x0000_i1058" type="#_x0000_t75" style="width:6.75pt;height:15pt;mso-wrap-style:square;mso-position-horizontal-relative:page;mso-position-vertical-relative:page" o:ole="">
            <v:imagedata r:id="rId76" o:title=""/>
          </v:shape>
          <o:OLEObject Type="Embed" ProgID="Equation.DSMT4" ShapeID="对象 38" DrawAspect="Content" ObjectID="_1683301591" r:id="rId77"/>
        </w:object>
      </w:r>
    </w:p>
    <w:p w:rsidR="003B3033" w:rsidRDefault="003B3033" w:rsidP="003B3033">
      <w:pPr>
        <w:pStyle w:val="Normal01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866900" cy="942975"/>
            <wp:effectExtent l="0" t="0" r="0" b="9525"/>
            <wp:docPr id="36" name="图片 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33" w:rsidRDefault="003B3033" w:rsidP="003B3033">
      <w:pPr>
        <w:pStyle w:val="Normal17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Cs w:val="21"/>
        </w:rPr>
        <w:t>．此实验研究对象是木梳的齿</w:t>
      </w:r>
      <w:r>
        <w:rPr>
          <w:rFonts w:ascii="Times New Roman" w:hAnsi="Times New Roman"/>
        </w:rPr>
        <w:tab/>
      </w:r>
    </w:p>
    <w:p w:rsidR="003B3033" w:rsidRDefault="003B3033" w:rsidP="003B3033">
      <w:pPr>
        <w:pStyle w:val="Normal17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．此实验是为了探究音调与频率的关系</w:t>
      </w:r>
      <w:r>
        <w:rPr>
          <w:rFonts w:ascii="Times New Roman" w:hAnsi="Times New Roman"/>
        </w:rPr>
        <w:tab/>
      </w:r>
    </w:p>
    <w:p w:rsidR="003B3033" w:rsidRDefault="003B3033" w:rsidP="003B3033">
      <w:pPr>
        <w:pStyle w:val="Normal17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/>
          <w:szCs w:val="21"/>
        </w:rPr>
        <w:t>．此实验是为了探究响度与振幅的关系</w:t>
      </w:r>
      <w:r>
        <w:rPr>
          <w:rFonts w:ascii="Times New Roman" w:hAnsi="Times New Roman"/>
        </w:rPr>
        <w:tab/>
      </w:r>
    </w:p>
    <w:p w:rsidR="003B3033" w:rsidRDefault="003B3033" w:rsidP="003B3033">
      <w:pPr>
        <w:pStyle w:val="Normal17"/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．此实验是为了探究声音的传播是否需要时间</w:t>
      </w:r>
    </w:p>
    <w:p w:rsidR="003B3033" w:rsidRDefault="003B3033" w:rsidP="003B3033">
      <w:pPr>
        <w:pStyle w:val="Normal57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音调的高低与发声体的振动快慢有关，物体振动越快，音调就越高，所以当用一张硬纸片，让它在木梳齿上划过，一次快些，一次慢些，因两次纸片的振动快慢不同，所以两次所听到的声音的音调不同；故研究对象为硬纸片，是为了探究音调与频率的关系，故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40" o:spid="_x0000_i1059" type="#_x0000_t75" style="width:11.25pt;height:12pt;mso-wrap-style:square;mso-position-horizontal-relative:page;mso-position-vertical-relative:page" o:ole="">
            <v:imagedata r:id="rId79" o:title=""/>
          </v:shape>
          <o:OLEObject Type="Embed" ProgID="Equation.DSMT4" ShapeID="对象 40" DrawAspect="Content" ObjectID="_1683301592" r:id="rId80"/>
        </w:object>
      </w:r>
      <w:r>
        <w:rPr>
          <w:rFonts w:ascii="Times New Roman" w:eastAsia="新宋体" w:hAnsi="Times New Roman"/>
          <w:color w:val="FF0000"/>
          <w:szCs w:val="21"/>
        </w:rPr>
        <w:t>正确、</w:t>
      </w:r>
      <w:r>
        <w:rPr>
          <w:rFonts w:ascii="Times New Roman" w:hAnsi="Times New Roman"/>
          <w:color w:val="FF0000"/>
          <w:position w:val="-6"/>
        </w:rPr>
        <w:object w:dxaOrig="525" w:dyaOrig="255">
          <v:shape id="对象 41" o:spid="_x0000_i1060" type="#_x0000_t75" style="width:26.25pt;height:12.75pt;mso-wrap-style:square;mso-position-horizontal-relative:page;mso-position-vertical-relative:page" o:ole="">
            <v:imagedata r:id="rId81" o:title=""/>
          </v:shape>
          <o:OLEObject Type="Embed" ProgID="Equation.DSMT4" ShapeID="对象 41" DrawAspect="Content" ObjectID="_1683301593" r:id="rId82"/>
        </w:object>
      </w:r>
      <w:r>
        <w:rPr>
          <w:rFonts w:ascii="Times New Roman" w:eastAsia="新宋体" w:hAnsi="Times New Roman"/>
          <w:color w:val="FF0000"/>
          <w:szCs w:val="21"/>
        </w:rPr>
        <w:t>错。</w:t>
      </w:r>
    </w:p>
    <w:p w:rsidR="003B3033" w:rsidRDefault="003B3033" w:rsidP="003B3033">
      <w:pPr>
        <w:pStyle w:val="Normal57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故选：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42" o:spid="_x0000_i1061" type="#_x0000_t75" style="width:11.25pt;height:12pt;mso-wrap-style:square;mso-position-horizontal-relative:page;mso-position-vertical-relative:page" o:ole="">
            <v:imagedata r:id="rId83" o:title=""/>
          </v:shape>
          <o:OLEObject Type="Embed" ProgID="Equation.DSMT4" ShapeID="对象 42" DrawAspect="Content" ObjectID="_1683301594" r:id="rId84"/>
        </w:object>
      </w:r>
      <w:r>
        <w:rPr>
          <w:rFonts w:ascii="Times New Roman" w:eastAsia="新宋体" w:hAnsi="Times New Roman"/>
          <w:color w:val="FF0000"/>
          <w:szCs w:val="21"/>
        </w:rPr>
        <w:t>。</w:t>
      </w:r>
    </w:p>
    <w:p w:rsidR="003B3033" w:rsidRDefault="003B3033" w:rsidP="003B3033">
      <w:pPr>
        <w:pStyle w:val="Normal0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/>
          <w:szCs w:val="21"/>
        </w:rPr>
        <w:t>．如图所示，</w:t>
      </w: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/>
          <w:szCs w:val="21"/>
        </w:rPr>
        <w:t>个相同的玻璃瓶中灌入不同高度的水，仔细调节水的高度，敲击它们，就可以演奏出乐曲，若从左至右用相同的力敲击它们将会听到声音的</w:t>
      </w:r>
      <w:r>
        <w:rPr>
          <w:rFonts w:ascii="Times New Roman" w:hAnsi="Times New Roman"/>
          <w:position w:val="-10"/>
        </w:rPr>
        <w:object w:dxaOrig="135" w:dyaOrig="300">
          <v:shape id="对象 43" o:spid="_x0000_i1062" type="#_x0000_t75" style="width:6.75pt;height:15pt;mso-wrap-style:square;mso-position-horizontal-relative:page;mso-position-vertical-relative:page" o:ole="">
            <v:imagedata r:id="rId85" o:title=""/>
          </v:shape>
          <o:OLEObject Type="Embed" ProgID="Equation.DSMT4" ShapeID="对象 43" DrawAspect="Content" ObjectID="_1683301595" r:id="rId86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44" o:spid="_x0000_i1063" type="#_x0000_t75" style="width:6.75pt;height:15pt;mso-wrap-style:square;mso-position-horizontal-relative:page;mso-position-vertical-relative:page" o:ole="">
            <v:imagedata r:id="rId87" o:title=""/>
          </v:shape>
          <o:OLEObject Type="Embed" ProgID="Equation.DSMT4" ShapeID="对象 44" DrawAspect="Content" ObjectID="_1683301596" r:id="rId88"/>
        </w:object>
      </w:r>
    </w:p>
    <w:p w:rsidR="003B3033" w:rsidRDefault="003B3033" w:rsidP="003B3033">
      <w:pPr>
        <w:pStyle w:val="Normal00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1885950" cy="933450"/>
            <wp:effectExtent l="0" t="0" r="0" b="0"/>
            <wp:docPr id="35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33" w:rsidRDefault="003B3033" w:rsidP="003B3033">
      <w:pPr>
        <w:pStyle w:val="Normal16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Cs w:val="21"/>
        </w:rPr>
        <w:t>．响度从大到小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．响度从小到大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/>
          <w:szCs w:val="21"/>
        </w:rPr>
        <w:t>．音调从高到低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．音调从低到高</w:t>
      </w:r>
    </w:p>
    <w:p w:rsidR="003B3033" w:rsidRDefault="003B3033" w:rsidP="003B3033">
      <w:pPr>
        <w:pStyle w:val="Normal56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在敲击瓶子时，振动发声的是瓶子和水柱，瓶中水量的多少决定了瓶子振动的频率，水量越多，瓶子振动越慢，即振动频率越小，音调越低，相反，水量越少，振动越快，音调越高。因此从左至右用相同的力敲击它们，音调从低到高。</w:t>
      </w:r>
    </w:p>
    <w:p w:rsidR="003B3033" w:rsidRDefault="003B3033" w:rsidP="003B3033">
      <w:pPr>
        <w:pStyle w:val="Normal56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故选：</w:t>
      </w:r>
      <w:r>
        <w:rPr>
          <w:rFonts w:ascii="Times New Roman" w:hAnsi="Times New Roman"/>
          <w:color w:val="FF0000"/>
          <w:position w:val="-4"/>
        </w:rPr>
        <w:object w:dxaOrig="240" w:dyaOrig="240">
          <v:shape id="对象 46" o:spid="_x0000_i1064" type="#_x0000_t75" style="width:12pt;height:12pt;mso-wrap-style:square;mso-position-horizontal-relative:page;mso-position-vertical-relative:page" o:ole="">
            <v:imagedata r:id="rId90" o:title=""/>
          </v:shape>
          <o:OLEObject Type="Embed" ProgID="Equation.DSMT4" ShapeID="对象 46" DrawAspect="Content" ObjectID="_1683301597" r:id="rId91"/>
        </w:object>
      </w:r>
      <w:r>
        <w:rPr>
          <w:rFonts w:ascii="Times New Roman" w:eastAsia="新宋体" w:hAnsi="Times New Roman"/>
          <w:color w:val="FF0000"/>
          <w:szCs w:val="21"/>
        </w:rPr>
        <w:t>。</w:t>
      </w:r>
    </w:p>
    <w:p w:rsidR="003B3033" w:rsidRDefault="003B3033" w:rsidP="003B3033">
      <w:pPr>
        <w:pStyle w:val="Normal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7</w:t>
      </w:r>
      <w:r>
        <w:rPr>
          <w:rFonts w:ascii="Times New Roman" w:eastAsia="新宋体" w:hAnsi="Times New Roman"/>
          <w:szCs w:val="21"/>
        </w:rPr>
        <w:t>．如图是教材中的一些探究实验，其中是为了探究声音特性的是</w:t>
      </w:r>
      <w:r>
        <w:rPr>
          <w:rFonts w:ascii="Times New Roman" w:hAnsi="Times New Roman"/>
          <w:position w:val="-10"/>
        </w:rPr>
        <w:object w:dxaOrig="135" w:dyaOrig="300">
          <v:shape id="对象 47" o:spid="_x0000_i1065" type="#_x0000_t75" style="width:6.75pt;height:15pt;mso-wrap-style:square;mso-position-horizontal-relative:page;mso-position-vertical-relative:page" o:ole="">
            <v:imagedata r:id="rId92" o:title=""/>
          </v:shape>
          <o:OLEObject Type="Embed" ProgID="Equation.DSMT4" ShapeID="对象 47" DrawAspect="Content" ObjectID="_1683301598" r:id="rId93"/>
        </w:object>
      </w:r>
      <w:r>
        <w:rPr>
          <w:rFonts w:ascii="Times New Roman" w:eastAsia="新宋体" w:hAnsi="Times New Roman"/>
          <w:szCs w:val="21"/>
        </w:rPr>
        <w:t xml:space="preserve">　　</w:t>
      </w:r>
      <w:r>
        <w:rPr>
          <w:rFonts w:ascii="Times New Roman" w:hAnsi="Times New Roman"/>
          <w:position w:val="-10"/>
        </w:rPr>
        <w:object w:dxaOrig="135" w:dyaOrig="300">
          <v:shape id="对象 48" o:spid="_x0000_i1066" type="#_x0000_t75" style="width:6.75pt;height:15pt;mso-wrap-style:square;mso-position-horizontal-relative:page;mso-position-vertical-relative:page" o:ole="">
            <v:imagedata r:id="rId94" o:title=""/>
          </v:shape>
          <o:OLEObject Type="Embed" ProgID="Equation.DSMT4" ShapeID="对象 48" DrawAspect="Content" ObjectID="_1683301599" r:id="rId95"/>
        </w:object>
      </w:r>
    </w:p>
    <w:p w:rsidR="003B3033" w:rsidRDefault="003B3033" w:rsidP="003B3033">
      <w:pPr>
        <w:pStyle w:val="Normal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829175" cy="1562100"/>
            <wp:effectExtent l="0" t="0" r="9525" b="0"/>
            <wp:docPr id="34" name="图片 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33" w:rsidRDefault="003B3033" w:rsidP="003B3033">
      <w:pPr>
        <w:pStyle w:val="Normal15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①②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①④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②③</w:t>
      </w:r>
      <w:r>
        <w:rPr>
          <w:rFonts w:ascii="Times New Roman" w:hAnsi="Times New Roman"/>
        </w:rP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/>
          <w:szCs w:val="21"/>
        </w:rPr>
        <w:t>．</w:t>
      </w:r>
      <w:r>
        <w:rPr>
          <w:rFonts w:ascii="Times New Roman" w:hAnsi="Times New Roman"/>
          <w:szCs w:val="21"/>
        </w:rPr>
        <w:t>②④</w:t>
      </w:r>
    </w:p>
    <w:p w:rsidR="003B3033" w:rsidRDefault="003B3033" w:rsidP="003B3033">
      <w:pPr>
        <w:pStyle w:val="Normal55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hAnsi="Times New Roman"/>
          <w:color w:val="FF0000"/>
          <w:szCs w:val="21"/>
        </w:rPr>
        <w:t>①</w:t>
      </w:r>
      <w:r>
        <w:rPr>
          <w:rFonts w:ascii="Times New Roman" w:eastAsia="新宋体" w:hAnsi="Times New Roman"/>
          <w:color w:val="FF0000"/>
          <w:szCs w:val="21"/>
        </w:rPr>
        <w:t>此实验探究声音的产生条件，声音是由物体的振动产生的，说话时，声带是振动的，振动停止发声也停止；</w:t>
      </w:r>
    </w:p>
    <w:p w:rsidR="003B3033" w:rsidRDefault="003B3033" w:rsidP="003B3033">
      <w:pPr>
        <w:pStyle w:val="Normal55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  <w:szCs w:val="21"/>
        </w:rPr>
        <w:t>②</w:t>
      </w:r>
      <w:r>
        <w:rPr>
          <w:rFonts w:ascii="Times New Roman" w:eastAsia="新宋体" w:hAnsi="Times New Roman"/>
          <w:color w:val="FF0000"/>
          <w:szCs w:val="21"/>
        </w:rPr>
        <w:t>用不同力度来敲击音叉，使得音叉振动的幅度不同，并观察小球弹起的高度。故该实验是探究响度和振幅的关系，实验得到的结论是振幅越大，响度越大；</w:t>
      </w:r>
    </w:p>
    <w:p w:rsidR="003B3033" w:rsidRDefault="003B3033" w:rsidP="003B3033">
      <w:pPr>
        <w:pStyle w:val="Normal55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  <w:szCs w:val="21"/>
        </w:rPr>
        <w:t>③</w:t>
      </w:r>
      <w:r>
        <w:rPr>
          <w:rFonts w:ascii="Times New Roman" w:eastAsia="新宋体" w:hAnsi="Times New Roman"/>
          <w:color w:val="FF0000"/>
          <w:szCs w:val="21"/>
        </w:rPr>
        <w:t>该实验探究的是声音的传播，从真空罩里抽出气体的同时，听到的声音会变小，据此推理可以得出声音的传播是需要介质的，真空不能传声；</w:t>
      </w:r>
    </w:p>
    <w:p w:rsidR="003B3033" w:rsidRDefault="003B3033" w:rsidP="003B3033">
      <w:pPr>
        <w:pStyle w:val="Normal55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  <w:szCs w:val="21"/>
        </w:rPr>
        <w:t>④</w:t>
      </w:r>
      <w:r>
        <w:rPr>
          <w:rFonts w:ascii="Times New Roman" w:eastAsia="新宋体" w:hAnsi="Times New Roman"/>
          <w:color w:val="FF0000"/>
          <w:szCs w:val="21"/>
        </w:rPr>
        <w:t>将钢尺紧压在桌面上，分别将钢尺的不同长度伸出桌外，每次都用相同的力拨动钢尺，辨别它振动发出声音的差别。这个实验是为了探究声音的音调与频率的关系。</w:t>
      </w:r>
    </w:p>
    <w:p w:rsidR="003B3033" w:rsidRDefault="003B3033" w:rsidP="003B3033">
      <w:pPr>
        <w:pStyle w:val="Normal55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综上所述，</w:t>
      </w:r>
      <w:r>
        <w:rPr>
          <w:rFonts w:ascii="Times New Roman" w:hAnsi="Times New Roman"/>
          <w:color w:val="FF0000"/>
          <w:szCs w:val="21"/>
        </w:rPr>
        <w:t>②④</w:t>
      </w:r>
      <w:r>
        <w:rPr>
          <w:rFonts w:ascii="Times New Roman" w:eastAsia="新宋体" w:hAnsi="Times New Roman"/>
          <w:color w:val="FF0000"/>
          <w:szCs w:val="21"/>
        </w:rPr>
        <w:t>都可以探究究声音的特性，但</w:t>
      </w:r>
      <w:r>
        <w:rPr>
          <w:rFonts w:ascii="Times New Roman" w:hAnsi="Times New Roman"/>
          <w:color w:val="FF0000"/>
          <w:szCs w:val="21"/>
        </w:rPr>
        <w:t>①③</w:t>
      </w:r>
      <w:r>
        <w:rPr>
          <w:rFonts w:ascii="Times New Roman" w:eastAsia="新宋体" w:hAnsi="Times New Roman"/>
          <w:color w:val="FF0000"/>
          <w:szCs w:val="21"/>
        </w:rPr>
        <w:t>不能。</w:t>
      </w:r>
    </w:p>
    <w:p w:rsidR="003B3033" w:rsidRDefault="003B3033" w:rsidP="003B3033">
      <w:pPr>
        <w:pStyle w:val="Normal55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故选：</w:t>
      </w:r>
      <w:r>
        <w:rPr>
          <w:rFonts w:ascii="Times New Roman" w:hAnsi="Times New Roman"/>
          <w:color w:val="FF0000"/>
          <w:position w:val="-4"/>
        </w:rPr>
        <w:object w:dxaOrig="240" w:dyaOrig="240">
          <v:shape id="对象 50" o:spid="_x0000_i1067" type="#_x0000_t75" style="width:12pt;height:12pt;mso-wrap-style:square;mso-position-horizontal-relative:page;mso-position-vertical-relative:page" o:ole="">
            <v:imagedata r:id="rId97" o:title=""/>
          </v:shape>
          <o:OLEObject Type="Embed" ProgID="Equation.DSMT4" ShapeID="对象 50" DrawAspect="Content" ObjectID="_1683301600" r:id="rId98"/>
        </w:object>
      </w:r>
      <w:r>
        <w:rPr>
          <w:rFonts w:ascii="Times New Roman" w:eastAsia="新宋体" w:hAnsi="Times New Roman"/>
          <w:color w:val="FF0000"/>
          <w:szCs w:val="21"/>
        </w:rPr>
        <w:t>。</w:t>
      </w:r>
    </w:p>
    <w:p w:rsidR="003B3033" w:rsidRDefault="003B3033" w:rsidP="003B3033">
      <w:pPr>
        <w:spacing w:line="360" w:lineRule="auto"/>
      </w:pPr>
      <w:r>
        <w:rPr>
          <w:rFonts w:eastAsia="新宋体"/>
          <w:b/>
          <w:szCs w:val="21"/>
        </w:rPr>
        <w:t>二．实验探究题</w:t>
      </w:r>
    </w:p>
    <w:p w:rsidR="003B3033" w:rsidRDefault="003B3033" w:rsidP="003B3033">
      <w:pPr>
        <w:pStyle w:val="Normal14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/>
          <w:szCs w:val="21"/>
        </w:rPr>
        <w:t>．小明同学在做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探究声音的产生和传播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的实验。</w:t>
      </w:r>
    </w:p>
    <w:p w:rsidR="003B3033" w:rsidRDefault="003B3033" w:rsidP="003B3033">
      <w:pPr>
        <w:pStyle w:val="Normal14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4667250" cy="1590675"/>
            <wp:effectExtent l="0" t="0" r="0" b="9525"/>
            <wp:docPr id="33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33" w:rsidRDefault="003B3033" w:rsidP="003B3033">
      <w:pPr>
        <w:pStyle w:val="Normal14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）图甲将系在细线上的乒乓球靠近音叉。当用小槌敲击音叉时，在听到声音的同时，观察到乒乓球被弹起。通过实验现象得出的结论是</w:t>
      </w:r>
      <w:r>
        <w:rPr>
          <w:rFonts w:ascii="Times New Roman" w:eastAsia="新宋体" w:hAnsi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</w:t>
      </w:r>
      <w:r>
        <w:rPr>
          <w:rFonts w:ascii="Times New Roman" w:eastAsia="新宋体" w:hAnsi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。乒乓球在实验中起到的作用是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</w:t>
      </w:r>
      <w:r>
        <w:rPr>
          <w:rFonts w:ascii="Times New Roman" w:eastAsia="新宋体" w:hAnsi="Times New Roman"/>
          <w:szCs w:val="21"/>
        </w:rPr>
        <w:t>。</w:t>
      </w:r>
    </w:p>
    <w:p w:rsidR="003B3033" w:rsidRDefault="003B3033" w:rsidP="003B3033">
      <w:pPr>
        <w:pStyle w:val="Normal14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）小明又去敲击同一个音叉，并且在老师的帮助下通过示波器，在相同时间内截取敲击时的两列声波图，如图乙和丙，从图中可以看出这两次声音的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响度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音调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52" o:spid="_x0000_i1068" type="#_x0000_t75" style="width:6.75pt;height:15pt;mso-wrap-style:square;mso-position-horizontal-relative:page;mso-position-vertical-relative:page" o:ole="">
            <v:imagedata r:id="rId100" o:title=""/>
          </v:shape>
          <o:OLEObject Type="Embed" ProgID="Equation.DSMT4" ShapeID="对象 52" DrawAspect="Content" ObjectID="_1683301601" r:id="rId101"/>
        </w:object>
      </w:r>
      <w:r>
        <w:rPr>
          <w:rFonts w:ascii="Times New Roman" w:eastAsia="新宋体" w:hAnsi="Times New Roman"/>
          <w:szCs w:val="21"/>
        </w:rPr>
        <w:t>相同。</w:t>
      </w:r>
    </w:p>
    <w:p w:rsidR="003B3033" w:rsidRDefault="003B3033" w:rsidP="003B3033">
      <w:pPr>
        <w:pStyle w:val="Normal14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）如图丁将一只正在发声的闹钟放进密封的玻璃罩中，然后逐渐往外抽气，我们听到闹钟声越来越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强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弱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53" o:spid="_x0000_i1069" type="#_x0000_t75" style="width:6.75pt;height:15pt;mso-wrap-style:square;mso-position-horizontal-relative:page;mso-position-vertical-relative:page" o:ole="">
            <v:imagedata r:id="rId102" o:title=""/>
          </v:shape>
          <o:OLEObject Type="Embed" ProgID="Equation.DSMT4" ShapeID="对象 53" DrawAspect="Content" ObjectID="_1683301602" r:id="rId103"/>
        </w:object>
      </w:r>
      <w:r>
        <w:rPr>
          <w:rFonts w:ascii="Times New Roman" w:eastAsia="新宋体" w:hAnsi="Times New Roman"/>
          <w:szCs w:val="21"/>
        </w:rPr>
        <w:t>，这是声音的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（选填声音三要素）发生了变化，在此基础上我们可以得出一个结论：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。但现有的抽气设备总是很难将玻璃罩内抽成真空状态，即实验无法达到绝对的真空。在这种情况下，你是怎样得出这一结论的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（选填选项前的字母）。</w:t>
      </w:r>
    </w:p>
    <w:p w:rsidR="003B3033" w:rsidRDefault="003B3033" w:rsidP="003B3033">
      <w:pPr>
        <w:pStyle w:val="Normal14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40" w:dyaOrig="255">
          <v:shape id="对象 54" o:spid="_x0000_i1070" type="#_x0000_t75" style="width:12pt;height:12.75pt;mso-wrap-style:square;mso-position-horizontal-relative:page;mso-position-vertical-relative:page" o:ole="">
            <v:imagedata r:id="rId104" o:title=""/>
          </v:shape>
          <o:OLEObject Type="Embed" ProgID="Equation.DSMT4" ShapeID="对象 54" DrawAspect="Content" ObjectID="_1683301603" r:id="rId105"/>
        </w:object>
      </w:r>
      <w:r>
        <w:rPr>
          <w:rFonts w:ascii="Times New Roman" w:eastAsia="新宋体" w:hAnsi="Times New Roman"/>
          <w:szCs w:val="21"/>
        </w:rPr>
        <w:t>通过日常生活经验得出的</w:t>
      </w:r>
    </w:p>
    <w:p w:rsidR="003B3033" w:rsidRDefault="003B3033" w:rsidP="003B3033">
      <w:pPr>
        <w:pStyle w:val="Normal14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40" w:dyaOrig="255">
          <v:shape id="对象 55" o:spid="_x0000_i1071" type="#_x0000_t75" style="width:12pt;height:12.75pt;mso-wrap-style:square;mso-position-horizontal-relative:page;mso-position-vertical-relative:page" o:ole="">
            <v:imagedata r:id="rId106" o:title=""/>
          </v:shape>
          <o:OLEObject Type="Embed" ProgID="Equation.DSMT4" ShapeID="对象 55" DrawAspect="Content" ObjectID="_1683301604" r:id="rId107"/>
        </w:object>
      </w:r>
      <w:r>
        <w:rPr>
          <w:rFonts w:ascii="Times New Roman" w:eastAsia="新宋体" w:hAnsi="Times New Roman"/>
          <w:szCs w:val="21"/>
        </w:rPr>
        <w:t>用实验直接证实的</w:t>
      </w:r>
    </w:p>
    <w:p w:rsidR="003B3033" w:rsidRDefault="003B3033" w:rsidP="003B3033">
      <w:pPr>
        <w:pStyle w:val="Normal14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55" w:dyaOrig="255">
          <v:shape id="对象 56" o:spid="_x0000_i1072" type="#_x0000_t75" style="width:12.75pt;height:12.75pt;mso-wrap-style:square;mso-position-horizontal-relative:page;mso-position-vertical-relative:page" o:ole="">
            <v:imagedata r:id="rId108" o:title=""/>
          </v:shape>
          <o:OLEObject Type="Embed" ProgID="Equation.DSMT4" ShapeID="对象 56" DrawAspect="Content" ObjectID="_1683301605" r:id="rId109"/>
        </w:objec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通过理论推导出来的</w:t>
      </w:r>
    </w:p>
    <w:p w:rsidR="003B3033" w:rsidRDefault="003B3033" w:rsidP="003B3033">
      <w:pPr>
        <w:pStyle w:val="Normal14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85" w:dyaOrig="255">
          <v:shape id="对象 57" o:spid="_x0000_i1073" type="#_x0000_t75" style="width:14.25pt;height:12.75pt;mso-wrap-style:square;mso-position-horizontal-relative:page;mso-position-vertical-relative:page" o:ole="">
            <v:imagedata r:id="rId111" o:title=""/>
          </v:shape>
          <o:OLEObject Type="Embed" ProgID="Equation.DSMT4" ShapeID="对象 57" DrawAspect="Content" ObjectID="_1683301606" r:id="rId112"/>
        </w:object>
      </w:r>
      <w:r>
        <w:rPr>
          <w:rFonts w:ascii="Times New Roman" w:eastAsia="新宋体" w:hAnsi="Times New Roman"/>
          <w:szCs w:val="21"/>
        </w:rPr>
        <w:t>建立在实验基础上加科学的推理得出的</w:t>
      </w:r>
    </w:p>
    <w:p w:rsidR="003B3033" w:rsidRDefault="003B3033" w:rsidP="003B3033">
      <w:pPr>
        <w:pStyle w:val="Normal54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/>
          <w:color w:val="FF0000"/>
          <w:szCs w:val="21"/>
        </w:rPr>
        <w:t>）通过实验发现，用小槌敲击音叉时，在听到声音的同时，观察到乒乓球被弹起，说明声音是由于物体的振动产生的；</w:t>
      </w:r>
    </w:p>
    <w:p w:rsidR="003B3033" w:rsidRDefault="003B3033" w:rsidP="003B3033">
      <w:pPr>
        <w:pStyle w:val="Normal54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物体的振动有时用眼睛无法直接看到，可以将微小振动放大，通过乒乓球是否被弹起判断物体是否在振动。</w:t>
      </w:r>
    </w:p>
    <w:p w:rsidR="003B3033" w:rsidRDefault="003B3033" w:rsidP="003B3033">
      <w:pPr>
        <w:pStyle w:val="Normal54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/>
          <w:color w:val="FF0000"/>
          <w:szCs w:val="21"/>
        </w:rPr>
        <w:t>）由图可知，两幅图中音叉振动快慢不相同（都有三个波峰两个波谷），即频率不同，因此声音的音调不相同，但波形的振幅相同，因此响度相同。</w:t>
      </w:r>
    </w:p>
    <w:p w:rsidR="003B3033" w:rsidRDefault="003B3033" w:rsidP="003B3033">
      <w:pPr>
        <w:pStyle w:val="Normal54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/>
          <w:color w:val="FF0000"/>
          <w:szCs w:val="21"/>
        </w:rPr>
        <w:t>）将一只闹钟放进密封的玻璃罩中，然后逐渐往外抽气，我们听到闹钟声越来越弱，这是声音的响度发生了变化；</w:t>
      </w:r>
    </w:p>
    <w:p w:rsidR="003B3033" w:rsidRDefault="003B3033" w:rsidP="003B3033">
      <w:pPr>
        <w:pStyle w:val="Normal54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lastRenderedPageBreak/>
        <w:t>由此我们可以得出声音的传播需要介质，声音在真空中无法传播。</w:t>
      </w:r>
    </w:p>
    <w:p w:rsidR="003B3033" w:rsidRDefault="003B3033" w:rsidP="003B3033">
      <w:pPr>
        <w:pStyle w:val="Normal54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但现有的抽气设备总是很难将玻璃罩内抽成真空状态，即实验无法达到绝对的真空；在这种情况下，我们是在实验基础上加科学的推理得出的结论，故选</w:t>
      </w:r>
      <w:r>
        <w:rPr>
          <w:rFonts w:ascii="Times New Roman" w:hAnsi="Times New Roman"/>
          <w:color w:val="FF0000"/>
          <w:position w:val="-4"/>
        </w:rPr>
        <w:object w:dxaOrig="240" w:dyaOrig="240">
          <v:shape id="对象 58" o:spid="_x0000_i1074" type="#_x0000_t75" style="width:12pt;height:12pt;mso-wrap-style:square;mso-position-horizontal-relative:page;mso-position-vertical-relative:page" o:ole="">
            <v:imagedata r:id="rId113" o:title=""/>
          </v:shape>
          <o:OLEObject Type="Embed" ProgID="Equation.DSMT4" ShapeID="对象 58" DrawAspect="Content" ObjectID="_1683301607" r:id="rId114"/>
        </w:object>
      </w:r>
      <w:r>
        <w:rPr>
          <w:rFonts w:ascii="Times New Roman" w:eastAsia="新宋体" w:hAnsi="Times New Roman"/>
          <w:color w:val="FF0000"/>
          <w:szCs w:val="21"/>
        </w:rPr>
        <w:t>。</w:t>
      </w:r>
    </w:p>
    <w:p w:rsidR="003B3033" w:rsidRDefault="003B3033" w:rsidP="003B3033">
      <w:pPr>
        <w:pStyle w:val="Normal54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故答案为：（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/>
          <w:color w:val="FF0000"/>
          <w:szCs w:val="21"/>
        </w:rPr>
        <w:t>）声音是由物体的振动产生的；将微小的振动放大；（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/>
          <w:color w:val="FF0000"/>
          <w:szCs w:val="21"/>
        </w:rPr>
        <w:t>）响度；（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/>
          <w:color w:val="FF0000"/>
          <w:szCs w:val="21"/>
        </w:rPr>
        <w:t>）弱；响度；真空不能传声；</w:t>
      </w:r>
      <w:r>
        <w:rPr>
          <w:rFonts w:ascii="Times New Roman" w:hAnsi="Times New Roman"/>
          <w:color w:val="FF0000"/>
          <w:position w:val="-4"/>
        </w:rPr>
        <w:object w:dxaOrig="240" w:dyaOrig="240">
          <v:shape id="对象 59" o:spid="_x0000_i1075" type="#_x0000_t75" style="width:12pt;height:12pt;mso-wrap-style:square;mso-position-horizontal-relative:page;mso-position-vertical-relative:page" o:ole="">
            <v:imagedata r:id="rId115" o:title=""/>
          </v:shape>
          <o:OLEObject Type="Embed" ProgID="Equation.DSMT4" ShapeID="对象 59" DrawAspect="Content" ObjectID="_1683301608" r:id="rId116"/>
        </w:object>
      </w:r>
      <w:r>
        <w:rPr>
          <w:rFonts w:ascii="Times New Roman" w:eastAsia="新宋体" w:hAnsi="Times New Roman"/>
          <w:color w:val="FF0000"/>
          <w:szCs w:val="21"/>
        </w:rPr>
        <w:t>。</w:t>
      </w:r>
    </w:p>
    <w:p w:rsidR="003B3033" w:rsidRDefault="003B3033" w:rsidP="003B3033">
      <w:pPr>
        <w:pStyle w:val="Normal13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9</w:t>
      </w:r>
      <w:r>
        <w:rPr>
          <w:rFonts w:ascii="Times New Roman" w:eastAsia="新宋体" w:hAnsi="Times New Roman"/>
          <w:szCs w:val="21"/>
        </w:rPr>
        <w:t>．小丽同学在学习声现象时做了几个探究实验：</w:t>
      </w:r>
    </w:p>
    <w:p w:rsidR="003B3033" w:rsidRDefault="003B3033" w:rsidP="003B3033">
      <w:pPr>
        <w:pStyle w:val="Normal13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971925" cy="1581150"/>
            <wp:effectExtent l="0" t="0" r="9525" b="0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33" w:rsidRDefault="003B3033" w:rsidP="003B3033">
      <w:pPr>
        <w:pStyle w:val="Normal13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）如甲所示，将正在发声的音叉放入水中，能观察到音叉周围溅起许多水花，这说明发出声音的音叉在</w:t>
      </w:r>
      <w:r>
        <w:rPr>
          <w:rFonts w:ascii="Times New Roman" w:eastAsia="新宋体" w:hAnsi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。</w:t>
      </w:r>
    </w:p>
    <w:p w:rsidR="003B3033" w:rsidRDefault="003B3033" w:rsidP="003B3033">
      <w:pPr>
        <w:pStyle w:val="Normal13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）如图乙所示，敲响右边的音叉，左边完全相同的音叉也会发声，并且把泡沫塑料球弹起，该实验能说明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可以传声。</w:t>
      </w:r>
    </w:p>
    <w:p w:rsidR="003B3033" w:rsidRDefault="003B3033" w:rsidP="003B3033">
      <w:pPr>
        <w:pStyle w:val="Normal13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）如图丙所示，把正在响铃的闹钟放在玻璃罩内，逐渐抽出玻璃罩内的空气，所听到的铃声将会逐渐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变大</w:t>
      </w:r>
      <w:r>
        <w:rPr>
          <w:rFonts w:ascii="Times New Roman" w:eastAsia="新宋体" w:hAnsi="Times New Roman"/>
          <w:szCs w:val="21"/>
        </w:rPr>
        <w:t>”“</w:t>
      </w:r>
      <w:r>
        <w:rPr>
          <w:rFonts w:ascii="Times New Roman" w:eastAsia="新宋体" w:hAnsi="Times New Roman"/>
          <w:szCs w:val="21"/>
        </w:rPr>
        <w:t>变小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不变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61" o:spid="_x0000_i1076" type="#_x0000_t75" style="width:6.75pt;height:15pt;mso-wrap-style:square;mso-position-horizontal-relative:page;mso-position-vertical-relative:page" o:ole="">
            <v:imagedata r:id="rId118" o:title=""/>
          </v:shape>
          <o:OLEObject Type="Embed" ProgID="Equation.DSMT4" ShapeID="对象 61" DrawAspect="Content" ObjectID="_1683301609" r:id="rId119"/>
        </w:object>
      </w:r>
      <w:r>
        <w:rPr>
          <w:rFonts w:ascii="Times New Roman" w:eastAsia="新宋体" w:hAnsi="Times New Roman"/>
          <w:szCs w:val="21"/>
        </w:rPr>
        <w:t>，并由此推理可知：玻璃罩内空气越少，传出的声音越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大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小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62" o:spid="_x0000_i1077" type="#_x0000_t75" style="width:6.75pt;height:15pt;mso-wrap-style:square;mso-position-horizontal-relative:page;mso-position-vertical-relative:page" o:ole="">
            <v:imagedata r:id="rId120" o:title=""/>
          </v:shape>
          <o:OLEObject Type="Embed" ProgID="Equation.DSMT4" ShapeID="对象 62" DrawAspect="Content" ObjectID="_1683301610" r:id="rId121"/>
        </w:object>
      </w:r>
      <w:r>
        <w:rPr>
          <w:rFonts w:ascii="Times New Roman" w:eastAsia="新宋体" w:hAnsi="Times New Roman"/>
          <w:szCs w:val="21"/>
        </w:rPr>
        <w:t>；如果玻璃罩内抽成真空后，就听不到闹钟响铃的声音了，最后得出结论：真空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能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不能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63" o:spid="_x0000_i1078" type="#_x0000_t75" style="width:6.75pt;height:15pt;mso-wrap-style:square;mso-position-horizontal-relative:page;mso-position-vertical-relative:page" o:ole="">
            <v:imagedata r:id="rId122" o:title=""/>
          </v:shape>
          <o:OLEObject Type="Embed" ProgID="Equation.DSMT4" ShapeID="对象 63" DrawAspect="Content" ObjectID="_1683301611" r:id="rId123"/>
        </w:object>
      </w:r>
      <w:r>
        <w:rPr>
          <w:rFonts w:ascii="Times New Roman" w:eastAsia="新宋体" w:hAnsi="Times New Roman"/>
          <w:szCs w:val="21"/>
        </w:rPr>
        <w:t>传声。</w:t>
      </w:r>
    </w:p>
    <w:p w:rsidR="003B3033" w:rsidRDefault="003B3033" w:rsidP="003B3033">
      <w:pPr>
        <w:pStyle w:val="Normal13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/>
          <w:szCs w:val="21"/>
        </w:rPr>
        <w:t>）若在月球上作图乙实验，泡沫塑料球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能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不能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64" o:spid="_x0000_i1079" type="#_x0000_t75" style="width:6.75pt;height:15pt;mso-wrap-style:square;mso-position-horizontal-relative:page;mso-position-vertical-relative:page" o:ole="">
            <v:imagedata r:id="rId124" o:title=""/>
          </v:shape>
          <o:OLEObject Type="Embed" ProgID="Equation.DSMT4" ShapeID="对象 64" DrawAspect="Content" ObjectID="_1683301612" r:id="rId125"/>
        </w:object>
      </w:r>
      <w:r>
        <w:rPr>
          <w:rFonts w:ascii="Times New Roman" w:eastAsia="新宋体" w:hAnsi="Times New Roman"/>
          <w:szCs w:val="21"/>
        </w:rPr>
        <w:t>弹起。</w:t>
      </w:r>
    </w:p>
    <w:p w:rsidR="003B3033" w:rsidRDefault="003B3033" w:rsidP="003B3033">
      <w:pPr>
        <w:pStyle w:val="Normal53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/>
          <w:color w:val="FF0000"/>
          <w:szCs w:val="21"/>
        </w:rPr>
        <w:t>）声音是由物体振动产生的，而敲击音叉时，音叉的振动不易观察，因此如图甲所示，用音叉接触水面，通过溅起的水花来放大振动效果，运用了放大法；</w:t>
      </w:r>
    </w:p>
    <w:p w:rsidR="003B3033" w:rsidRDefault="003B3033" w:rsidP="003B3033">
      <w:pPr>
        <w:pStyle w:val="Normal53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/>
          <w:color w:val="FF0000"/>
          <w:szCs w:val="21"/>
        </w:rPr>
        <w:t>）如图乙所示，敲击右边的音叉，左边完全相同的音叉把泡沫塑料球弹起，这个现象说明空气可以传播声音；</w:t>
      </w:r>
    </w:p>
    <w:p w:rsidR="003B3033" w:rsidRDefault="003B3033" w:rsidP="003B3033">
      <w:pPr>
        <w:pStyle w:val="Normal53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/>
          <w:color w:val="FF0000"/>
          <w:szCs w:val="21"/>
        </w:rPr>
        <w:t>）如图丙所示，玻璃罩内空气越来越少，声音的响度将会逐渐变小，是声音传播的物质（空气）逐渐减少造成的，由此可以推出玻璃罩内空气越少，传出的声音越小；如果玻璃罩内抽成真空后，就听不到闹钟响铃的声音了，最后得出结论：真空不能传声。</w:t>
      </w:r>
    </w:p>
    <w:p w:rsidR="003B3033" w:rsidRDefault="003B3033" w:rsidP="003B3033">
      <w:pPr>
        <w:pStyle w:val="Normal53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4</w:t>
      </w:r>
      <w:r>
        <w:rPr>
          <w:rFonts w:ascii="Times New Roman" w:eastAsia="新宋体" w:hAnsi="Times New Roman"/>
          <w:color w:val="FF0000"/>
          <w:szCs w:val="21"/>
        </w:rPr>
        <w:t>）若在月球上作图乙实验，由于月球上没有空气，声音无法传播，所以小球不能被弹起。</w:t>
      </w:r>
    </w:p>
    <w:p w:rsidR="003B3033" w:rsidRDefault="003B3033" w:rsidP="003B3033">
      <w:pPr>
        <w:pStyle w:val="Normal53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故答案为：（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/>
          <w:color w:val="FF0000"/>
          <w:szCs w:val="21"/>
        </w:rPr>
        <w:t>）振动；（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/>
          <w:color w:val="FF0000"/>
          <w:szCs w:val="21"/>
        </w:rPr>
        <w:t>）空气；（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/>
          <w:color w:val="FF0000"/>
          <w:szCs w:val="21"/>
        </w:rPr>
        <w:t>）变小；小；不能；（</w:t>
      </w:r>
      <w:r>
        <w:rPr>
          <w:rFonts w:ascii="Times New Roman" w:eastAsia="新宋体" w:hAnsi="Times New Roman"/>
          <w:color w:val="FF0000"/>
          <w:szCs w:val="21"/>
        </w:rPr>
        <w:t>4</w:t>
      </w:r>
      <w:r>
        <w:rPr>
          <w:rFonts w:ascii="Times New Roman" w:eastAsia="新宋体" w:hAnsi="Times New Roman"/>
          <w:color w:val="FF0000"/>
          <w:szCs w:val="21"/>
        </w:rPr>
        <w:t>）不能。</w:t>
      </w:r>
    </w:p>
    <w:p w:rsidR="003B3033" w:rsidRDefault="003B3033" w:rsidP="003B3033">
      <w:pPr>
        <w:pStyle w:val="Normal12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lastRenderedPageBreak/>
        <w:t>10</w:t>
      </w:r>
      <w:r>
        <w:rPr>
          <w:rFonts w:ascii="Times New Roman" w:eastAsia="新宋体" w:hAnsi="Times New Roman"/>
          <w:szCs w:val="21"/>
        </w:rPr>
        <w:t>．小明用如图实验装置探究了三个有关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声音的特性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实验。</w:t>
      </w:r>
    </w:p>
    <w:p w:rsidR="003B3033" w:rsidRDefault="003B3033" w:rsidP="003B3033">
      <w:pPr>
        <w:pStyle w:val="Normal1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40" w:dyaOrig="255">
          <v:shape id="对象 65" o:spid="_x0000_i1080" type="#_x0000_t75" style="width:12pt;height:12.75pt;mso-wrap-style:square;mso-position-horizontal-relative:page;mso-position-vertical-relative:page" o:ole="">
            <v:imagedata r:id="rId126" o:title=""/>
          </v:shape>
          <o:OLEObject Type="Embed" ProgID="Equation.DSMT4" ShapeID="对象 65" DrawAspect="Content" ObjectID="_1683301613" r:id="rId127"/>
        </w:object>
      </w:r>
      <w:r>
        <w:rPr>
          <w:rFonts w:ascii="Times New Roman" w:eastAsia="新宋体" w:hAnsi="Times New Roman"/>
          <w:szCs w:val="21"/>
        </w:rPr>
        <w:t>探究响度与物体振幅的关系。</w:t>
      </w:r>
    </w:p>
    <w:p w:rsidR="003B3033" w:rsidRDefault="003B3033" w:rsidP="003B3033">
      <w:pPr>
        <w:pStyle w:val="Normal1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40" w:dyaOrig="255">
          <v:shape id="对象 66" o:spid="_x0000_i1081" type="#_x0000_t75" style="width:12pt;height:12.75pt;mso-wrap-style:square;mso-position-horizontal-relative:page;mso-position-vertical-relative:page" o:ole="">
            <v:imagedata r:id="rId128" o:title=""/>
          </v:shape>
          <o:OLEObject Type="Embed" ProgID="Equation.DSMT4" ShapeID="对象 66" DrawAspect="Content" ObjectID="_1683301614" r:id="rId129"/>
        </w:object>
      </w:r>
      <w:r>
        <w:rPr>
          <w:rFonts w:ascii="Times New Roman" w:eastAsia="新宋体" w:hAnsi="Times New Roman"/>
          <w:szCs w:val="21"/>
        </w:rPr>
        <w:t>探究音调与物体振动频率的关系。</w:t>
      </w:r>
    </w:p>
    <w:p w:rsidR="003B3033" w:rsidRDefault="003B3033" w:rsidP="003B3033">
      <w:pPr>
        <w:pStyle w:val="Normal1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 w:dxaOrig="255" w:dyaOrig="255">
          <v:shape id="对象 67" o:spid="_x0000_i1082" type="#_x0000_t75" style="width:12.75pt;height:12.75pt;mso-wrap-style:square;mso-position-horizontal-relative:page;mso-position-vertical-relative:page" o:ole="">
            <v:imagedata r:id="rId130" o:title=""/>
          </v:shape>
          <o:OLEObject Type="Embed" ProgID="Equation.DSMT4" ShapeID="对象 67" DrawAspect="Content" ObjectID="_1683301615" r:id="rId131"/>
        </w:object>
      </w:r>
      <w:r>
        <w:rPr>
          <w:rFonts w:ascii="Times New Roman" w:eastAsia="新宋体" w:hAnsi="Times New Roman"/>
          <w:szCs w:val="21"/>
        </w:rPr>
        <w:t>探究音色与发声体的材料是否有关。</w:t>
      </w:r>
    </w:p>
    <w:p w:rsidR="003B3033" w:rsidRDefault="003B3033" w:rsidP="003B3033">
      <w:pPr>
        <w:pStyle w:val="Normal12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）拨动直尺，观察到直尺伸出桌面的部分在振动，同时听到直尺拍打桌面发出的声音，这是由于小明采用了图</w:t>
      </w:r>
      <w:r>
        <w:rPr>
          <w:rFonts w:ascii="Times New Roman" w:eastAsia="新宋体" w:hAnsi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甲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乙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68" o:spid="_x0000_i1083" type="#_x0000_t75" style="width:6.75pt;height:15pt;mso-wrap-style:square;mso-position-horizontal-relative:page;mso-position-vertical-relative:page" o:ole="">
            <v:imagedata r:id="rId132" o:title=""/>
          </v:shape>
          <o:OLEObject Type="Embed" ProgID="Equation.DSMT4" ShapeID="对象 68" DrawAspect="Content" ObjectID="_1683301616" r:id="rId133"/>
        </w:object>
      </w:r>
      <w:r>
        <w:rPr>
          <w:rFonts w:ascii="Times New Roman" w:eastAsia="新宋体" w:hAnsi="Times New Roman"/>
          <w:szCs w:val="21"/>
        </w:rPr>
        <w:t>所示的实验操作方法。</w:t>
      </w:r>
    </w:p>
    <w:p w:rsidR="003B3033" w:rsidRDefault="003B3033" w:rsidP="003B3033">
      <w:pPr>
        <w:pStyle w:val="Normal12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）规范实验操作后，将钢尺紧按在桌面上，一端伸出桌边，改变钢尺伸出桌边的长度，用相同的力拨动钢尺，通过听振动发出的声音，发现钢尺的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音调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响度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音色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69" o:spid="_x0000_i1084" type="#_x0000_t75" style="width:6.75pt;height:15pt;mso-wrap-style:square;mso-position-horizontal-relative:page;mso-position-vertical-relative:page" o:ole="">
            <v:imagedata r:id="rId134" o:title=""/>
          </v:shape>
          <o:OLEObject Type="Embed" ProgID="Equation.DSMT4" ShapeID="对象 69" DrawAspect="Content" ObjectID="_1683301617" r:id="rId135"/>
        </w:object>
      </w:r>
      <w:r>
        <w:rPr>
          <w:rFonts w:ascii="Times New Roman" w:eastAsia="新宋体" w:hAnsi="Times New Roman"/>
          <w:szCs w:val="21"/>
        </w:rPr>
        <w:t>发生变化，这个实验用来探究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  <w:position w:val="-4"/>
        </w:rPr>
        <w:object w:dxaOrig="225" w:dyaOrig="240">
          <v:shape id="对象 70" o:spid="_x0000_i1085" type="#_x0000_t75" style="width:11.25pt;height:12pt;mso-wrap-style:square;mso-position-horizontal-relative:page;mso-position-vertical-relative:page" o:ole="">
            <v:imagedata r:id="rId136" o:title=""/>
          </v:shape>
          <o:OLEObject Type="Embed" ProgID="Equation.DSMT4" ShapeID="对象 70" DrawAspect="Content" ObjectID="_1683301618" r:id="rId137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4"/>
        </w:rPr>
        <w:object w:dxaOrig="225" w:dyaOrig="240">
          <v:shape id="对象 71" o:spid="_x0000_i1086" type="#_x0000_t75" style="width:11.25pt;height:12pt;mso-wrap-style:square;mso-position-horizontal-relative:page;mso-position-vertical-relative:page" o:ole="">
            <v:imagedata r:id="rId138" o:title=""/>
          </v:shape>
          <o:OLEObject Type="Embed" ProgID="Equation.DSMT4" ShapeID="对象 71" DrawAspect="Content" ObjectID="_1683301619" r:id="rId139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  <w:position w:val="-6"/>
        </w:rPr>
        <w:object w:dxaOrig="225" w:dyaOrig="255">
          <v:shape id="对象 72" o:spid="_x0000_i1087" type="#_x0000_t75" style="width:11.25pt;height:12.75pt;mso-wrap-style:square;mso-position-horizontal-relative:page;mso-position-vertical-relative:page" o:ole="">
            <v:imagedata r:id="rId140" o:title=""/>
          </v:shape>
          <o:OLEObject Type="Embed" ProgID="Equation.DSMT4" ShapeID="对象 72" DrawAspect="Content" ObjectID="_1683301620" r:id="rId141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73" o:spid="_x0000_i1088" type="#_x0000_t75" style="width:6.75pt;height:15pt;mso-wrap-style:square;mso-position-horizontal-relative:page;mso-position-vertical-relative:page" o:ole="">
            <v:imagedata r:id="rId142" o:title=""/>
          </v:shape>
          <o:OLEObject Type="Embed" ProgID="Equation.DSMT4" ShapeID="对象 73" DrawAspect="Content" ObjectID="_1683301621" r:id="rId143"/>
        </w:object>
      </w:r>
      <w:r>
        <w:rPr>
          <w:rFonts w:ascii="Times New Roman" w:eastAsia="新宋体" w:hAnsi="Times New Roman"/>
          <w:szCs w:val="21"/>
        </w:rPr>
        <w:t>实验。</w:t>
      </w:r>
    </w:p>
    <w:p w:rsidR="003B3033" w:rsidRDefault="003B3033" w:rsidP="003B3033">
      <w:pPr>
        <w:pStyle w:val="Normal12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）第二次小明保持钢尺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不变，用更大的力拨动钢尺，听到钢尺的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发生变化（选填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音调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响度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音色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74" o:spid="_x0000_i1089" type="#_x0000_t75" style="width:6.75pt;height:15pt;mso-wrap-style:square;mso-position-horizontal-relative:page;mso-position-vertical-relative:page" o:ole="">
            <v:imagedata r:id="rId144" o:title=""/>
          </v:shape>
          <o:OLEObject Type="Embed" ProgID="Equation.DSMT4" ShapeID="对象 74" DrawAspect="Content" ObjectID="_1683301622" r:id="rId145"/>
        </w:object>
      </w:r>
      <w:r>
        <w:rPr>
          <w:rFonts w:ascii="Times New Roman" w:eastAsia="新宋体" w:hAnsi="Times New Roman"/>
          <w:szCs w:val="21"/>
        </w:rPr>
        <w:t>，这个实验用来探究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（选填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  <w:position w:val="-4"/>
        </w:rPr>
        <w:object w:dxaOrig="225" w:dyaOrig="240">
          <v:shape id="对象 75" o:spid="_x0000_i1090" type="#_x0000_t75" style="width:11.25pt;height:12pt;mso-wrap-style:square;mso-position-horizontal-relative:page;mso-position-vertical-relative:page" o:ole="">
            <v:imagedata r:id="rId146" o:title=""/>
          </v:shape>
          <o:OLEObject Type="Embed" ProgID="Equation.DSMT4" ShapeID="对象 75" DrawAspect="Content" ObjectID="_1683301623" r:id="rId147"/>
        </w:object>
      </w:r>
      <w:r>
        <w:rPr>
          <w:rFonts w:ascii="Times New Roman" w:eastAsia="新宋体" w:hAnsi="Times New Roman"/>
          <w:szCs w:val="21"/>
        </w:rPr>
        <w:t>”“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4"/>
        </w:rPr>
        <w:object w:dxaOrig="225" w:dyaOrig="240">
          <v:shape id="对象 76" o:spid="_x0000_i1091" type="#_x0000_t75" style="width:11.25pt;height:12pt;mso-wrap-style:square;mso-position-horizontal-relative:page;mso-position-vertical-relative:page" o:ole="">
            <v:imagedata r:id="rId148" o:title=""/>
          </v:shape>
          <o:OLEObject Type="Embed" ProgID="Equation.DSMT4" ShapeID="对象 76" DrawAspect="Content" ObjectID="_1683301624" r:id="rId149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  <w:position w:val="-6"/>
        </w:rPr>
        <w:object w:dxaOrig="225" w:dyaOrig="255">
          <v:shape id="对象 77" o:spid="_x0000_i1092" type="#_x0000_t75" style="width:11.25pt;height:12.75pt;mso-wrap-style:square;mso-position-horizontal-relative:page;mso-position-vertical-relative:page" o:ole="">
            <v:imagedata r:id="rId150" o:title=""/>
          </v:shape>
          <o:OLEObject Type="Embed" ProgID="Equation.DSMT4" ShapeID="对象 77" DrawAspect="Content" ObjectID="_1683301625" r:id="rId151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78" o:spid="_x0000_i1093" type="#_x0000_t75" style="width:6.75pt;height:15pt;mso-wrap-style:square;mso-position-horizontal-relative:page;mso-position-vertical-relative:page" o:ole="">
            <v:imagedata r:id="rId152" o:title=""/>
          </v:shape>
          <o:OLEObject Type="Embed" ProgID="Equation.DSMT4" ShapeID="对象 78" DrawAspect="Content" ObjectID="_1683301626" r:id="rId153"/>
        </w:object>
      </w:r>
      <w:r>
        <w:rPr>
          <w:rFonts w:ascii="Times New Roman" w:eastAsia="新宋体" w:hAnsi="Times New Roman"/>
          <w:szCs w:val="21"/>
        </w:rPr>
        <w:t>实验。</w:t>
      </w:r>
    </w:p>
    <w:p w:rsidR="003B3033" w:rsidRDefault="003B3033" w:rsidP="003B3033">
      <w:pPr>
        <w:pStyle w:val="Normal12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447925" cy="723900"/>
            <wp:effectExtent l="0" t="0" r="9525" b="0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33" w:rsidRDefault="003B3033" w:rsidP="003B3033">
      <w:pPr>
        <w:pStyle w:val="Normal52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/>
          <w:color w:val="FF0000"/>
          <w:szCs w:val="21"/>
        </w:rPr>
        <w:t>）此实验研究钢尺振动时的响度跟钢尺振幅的关系。应该收集钢尺的振动幅度和钢尺响度，其他声音会干扰实验结果，故应使直尺紧贴桌面，故小明选用乙图实验；</w:t>
      </w:r>
    </w:p>
    <w:p w:rsidR="003B3033" w:rsidRDefault="003B3033" w:rsidP="003B3033">
      <w:pPr>
        <w:pStyle w:val="Normal52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/>
          <w:color w:val="FF0000"/>
          <w:szCs w:val="21"/>
        </w:rPr>
        <w:t>）钢尺发出声音的音调与尺子振动快慢有关：当钢尺伸出桌面的长度越短时，振动越快，发出声音的音调越高；故这个实验用来探究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80" o:spid="_x0000_i1094" type="#_x0000_t75" style="width:11.25pt;height:12pt;mso-wrap-style:square;mso-position-horizontal-relative:page;mso-position-vertical-relative:page" o:ole="">
            <v:imagedata r:id="rId155" o:title=""/>
          </v:shape>
          <o:OLEObject Type="Embed" ProgID="Equation.DSMT4" ShapeID="对象 80" DrawAspect="Content" ObjectID="_1683301627" r:id="rId156"/>
        </w:object>
      </w:r>
      <w:r>
        <w:rPr>
          <w:rFonts w:ascii="Times New Roman" w:eastAsia="新宋体" w:hAnsi="Times New Roman"/>
          <w:color w:val="FF0000"/>
          <w:szCs w:val="21"/>
        </w:rPr>
        <w:t>；</w:t>
      </w:r>
    </w:p>
    <w:p w:rsidR="003B3033" w:rsidRDefault="003B3033" w:rsidP="003B3033">
      <w:pPr>
        <w:pStyle w:val="Normal52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/>
          <w:color w:val="FF0000"/>
          <w:szCs w:val="21"/>
        </w:rPr>
        <w:t>）保持钢尺伸出桌面的长度不变，用更大的力拨动直尺，直尺振动的振幅变大，则声音的响度越大，故可以探究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81" o:spid="_x0000_i1095" type="#_x0000_t75" style="width:11.25pt;height:12pt;mso-wrap-style:square;mso-position-horizontal-relative:page;mso-position-vertical-relative:page" o:ole="">
            <v:imagedata r:id="rId157" o:title=""/>
          </v:shape>
          <o:OLEObject Type="Embed" ProgID="Equation.DSMT4" ShapeID="对象 81" DrawAspect="Content" ObjectID="_1683301628" r:id="rId158"/>
        </w:object>
      </w:r>
      <w:r>
        <w:rPr>
          <w:rFonts w:ascii="Times New Roman" w:eastAsia="新宋体" w:hAnsi="Times New Roman"/>
          <w:color w:val="FF0000"/>
          <w:szCs w:val="21"/>
        </w:rPr>
        <w:t>。</w:t>
      </w:r>
    </w:p>
    <w:p w:rsidR="003B3033" w:rsidRDefault="003B3033" w:rsidP="003B3033">
      <w:pPr>
        <w:pStyle w:val="Normal52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故答案为：（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/>
          <w:color w:val="FF0000"/>
          <w:szCs w:val="21"/>
        </w:rPr>
        <w:t>）乙；（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/>
          <w:color w:val="FF0000"/>
          <w:szCs w:val="21"/>
        </w:rPr>
        <w:t>）音调；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82" o:spid="_x0000_i1096" type="#_x0000_t75" style="width:11.25pt;height:12pt;mso-wrap-style:square;mso-position-horizontal-relative:page;mso-position-vertical-relative:page" o:ole="">
            <v:imagedata r:id="rId159" o:title=""/>
          </v:shape>
          <o:OLEObject Type="Embed" ProgID="Equation.DSMT4" ShapeID="对象 82" DrawAspect="Content" ObjectID="_1683301629" r:id="rId160"/>
        </w:object>
      </w:r>
      <w:r>
        <w:rPr>
          <w:rFonts w:ascii="Times New Roman" w:eastAsia="新宋体" w:hAnsi="Times New Roman"/>
          <w:color w:val="FF0000"/>
          <w:szCs w:val="21"/>
        </w:rPr>
        <w:t>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/>
          <w:color w:val="FF0000"/>
          <w:szCs w:val="21"/>
        </w:rPr>
        <w:t>）伸出桌面的长度；响度；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83" o:spid="_x0000_i1097" type="#_x0000_t75" style="width:11.25pt;height:12pt;mso-wrap-style:square;mso-position-horizontal-relative:page;mso-position-vertical-relative:page" o:ole="">
            <v:imagedata r:id="rId161" o:title=""/>
          </v:shape>
          <o:OLEObject Type="Embed" ProgID="Equation.DSMT4" ShapeID="对象 83" DrawAspect="Content" ObjectID="_1683301630" r:id="rId162"/>
        </w:object>
      </w:r>
      <w:r>
        <w:rPr>
          <w:rFonts w:ascii="Times New Roman" w:eastAsia="新宋体" w:hAnsi="Times New Roman"/>
          <w:color w:val="FF0000"/>
          <w:szCs w:val="21"/>
        </w:rPr>
        <w:t>。</w:t>
      </w:r>
    </w:p>
    <w:p w:rsidR="003B3033" w:rsidRDefault="003B3033" w:rsidP="003B3033">
      <w:pPr>
        <w:pStyle w:val="Normal11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11</w:t>
      </w:r>
      <w:r>
        <w:rPr>
          <w:rFonts w:ascii="Times New Roman" w:eastAsia="新宋体" w:hAnsi="Times New Roman"/>
          <w:szCs w:val="21"/>
        </w:rPr>
        <w:t>．如图甲所示，在</w:t>
      </w: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/>
          <w:szCs w:val="21"/>
        </w:rPr>
        <w:t>个相同的水瓶中灌入体积不等的水，水面高度不同。</w:t>
      </w:r>
    </w:p>
    <w:p w:rsidR="003B3033" w:rsidRDefault="003B3033" w:rsidP="003B3033">
      <w:pPr>
        <w:pStyle w:val="Normal11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133725" cy="1247775"/>
            <wp:effectExtent l="0" t="0" r="9525" b="9525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33" w:rsidRDefault="003B3033" w:rsidP="003B3033">
      <w:pPr>
        <w:pStyle w:val="Normal11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）若用相同的力依次敲击水瓶，发出声音的音调不同，此时声源是</w:t>
      </w:r>
      <w:r>
        <w:rPr>
          <w:rFonts w:ascii="Times New Roman" w:eastAsia="新宋体" w:hAnsi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（空气柱</w:t>
      </w:r>
      <w:r>
        <w:rPr>
          <w:rFonts w:ascii="Times New Roman" w:hAnsi="Times New Roman"/>
          <w:position w:val="-6"/>
        </w:rPr>
        <w:object w:dxaOrig="135" w:dyaOrig="255">
          <v:shape id="对象 85" o:spid="_x0000_i1098" type="#_x0000_t75" style="width:6.75pt;height:12.75pt;mso-wrap-style:square;mso-position-horizontal-relative:page;mso-position-vertical-relative:page" o:ole="">
            <v:imagedata r:id="rId164" o:title=""/>
          </v:shape>
          <o:OLEObject Type="Embed" ProgID="Equation.DSMT4" ShapeID="对象 85" DrawAspect="Content" ObjectID="_1683301631" r:id="rId165"/>
        </w:object>
      </w:r>
      <w:r>
        <w:rPr>
          <w:rFonts w:ascii="Times New Roman" w:eastAsia="新宋体" w:hAnsi="Times New Roman"/>
          <w:szCs w:val="21"/>
        </w:rPr>
        <w:t>瓶和水），瓶中盛水越多，敲击时发出声音的音调就越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（高</w:t>
      </w:r>
      <w:r>
        <w:rPr>
          <w:rFonts w:ascii="Times New Roman" w:hAnsi="Times New Roman"/>
          <w:position w:val="-6"/>
        </w:rPr>
        <w:object w:dxaOrig="135" w:dyaOrig="255">
          <v:shape id="对象 86" o:spid="_x0000_i1099" type="#_x0000_t75" style="width:6.75pt;height:12.75pt;mso-wrap-style:square;mso-position-horizontal-relative:page;mso-position-vertical-relative:page" o:ole="">
            <v:imagedata r:id="rId166" o:title=""/>
          </v:shape>
          <o:OLEObject Type="Embed" ProgID="Equation.DSMT4" ShapeID="对象 86" DrawAspect="Content" ObjectID="_1683301632" r:id="rId167"/>
        </w:object>
      </w:r>
      <w:r>
        <w:rPr>
          <w:rFonts w:ascii="Times New Roman" w:eastAsia="新宋体" w:hAnsi="Times New Roman"/>
          <w:szCs w:val="21"/>
        </w:rPr>
        <w:t>低）；</w:t>
      </w:r>
    </w:p>
    <w:p w:rsidR="003B3033" w:rsidRDefault="003B3033" w:rsidP="003B3033">
      <w:pPr>
        <w:pStyle w:val="Normal11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）若用嘴依次吹水瓶瓶口，发出声音的音调也不同，此时声源是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（空气柱</w:t>
      </w:r>
      <w:r>
        <w:rPr>
          <w:rFonts w:ascii="Times New Roman" w:hAnsi="Times New Roman"/>
          <w:position w:val="-6"/>
        </w:rPr>
        <w:object w:dxaOrig="135" w:dyaOrig="255">
          <v:shape id="对象 87" o:spid="_x0000_i1100" type="#_x0000_t75" style="width:6.75pt;height:12.75pt;mso-wrap-style:square;mso-position-horizontal-relative:page;mso-position-vertical-relative:page" o:ole="">
            <v:imagedata r:id="rId168" o:title=""/>
          </v:shape>
          <o:OLEObject Type="Embed" ProgID="Equation.DSMT4" ShapeID="对象 87" DrawAspect="Content" ObjectID="_1683301633" r:id="rId169"/>
        </w:object>
      </w:r>
      <w:r>
        <w:rPr>
          <w:rFonts w:ascii="Times New Roman" w:eastAsia="新宋体" w:hAnsi="Times New Roman"/>
          <w:szCs w:val="21"/>
        </w:rPr>
        <w:t>瓶和水），</w:t>
      </w:r>
      <w:r>
        <w:rPr>
          <w:rFonts w:ascii="Times New Roman" w:eastAsia="新宋体" w:hAnsi="Times New Roman"/>
          <w:szCs w:val="21"/>
        </w:rPr>
        <w:lastRenderedPageBreak/>
        <w:t>瓶中盛水越多，吹瓶口发出声音的音就越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（高</w:t>
      </w:r>
      <w:r>
        <w:rPr>
          <w:rFonts w:ascii="Times New Roman" w:hAnsi="Times New Roman"/>
          <w:position w:val="-6"/>
        </w:rPr>
        <w:object w:dxaOrig="135" w:dyaOrig="255">
          <v:shape id="对象 88" o:spid="_x0000_i1101" type="#_x0000_t75" style="width:6.75pt;height:12.75pt;mso-wrap-style:square;mso-position-horizontal-relative:page;mso-position-vertical-relative:page" o:ole="">
            <v:imagedata r:id="rId170" o:title=""/>
          </v:shape>
          <o:OLEObject Type="Embed" ProgID="Equation.DSMT4" ShapeID="对象 88" DrawAspect="Content" ObjectID="_1683301634" r:id="rId171"/>
        </w:object>
      </w:r>
      <w:r>
        <w:rPr>
          <w:rFonts w:ascii="Times New Roman" w:eastAsia="新宋体" w:hAnsi="Times New Roman"/>
          <w:szCs w:val="21"/>
        </w:rPr>
        <w:t>低）；</w:t>
      </w:r>
    </w:p>
    <w:p w:rsidR="003B3033" w:rsidRDefault="003B3033" w:rsidP="003B3033">
      <w:pPr>
        <w:pStyle w:val="Normal11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）在某课外活动中，几位同学也在做这个实验。如图乙，他们从左至右依次敲击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个瓶子，发出的声音为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  <w:position w:val="-10"/>
        </w:rPr>
        <w:object w:dxaOrig="495" w:dyaOrig="300">
          <v:shape id="对象 89" o:spid="_x0000_i1102" type="#_x0000_t75" style="width:24.75pt;height:15pt;mso-wrap-style:square;mso-position-horizontal-relative:page;mso-position-vertical-relative:page" o:ole="">
            <v:imagedata r:id="rId172" o:title=""/>
          </v:shape>
          <o:OLEObject Type="Embed" ProgID="Equation.DSMT4" ShapeID="对象 89" DrawAspect="Content" ObjectID="_1683301635" r:id="rId173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540" w:dyaOrig="300">
          <v:shape id="对象 90" o:spid="_x0000_i1103" type="#_x0000_t75" style="width:27pt;height:15pt;mso-wrap-style:square;mso-position-horizontal-relative:page;mso-position-vertical-relative:page" o:ole="">
            <v:imagedata r:id="rId174" o:title=""/>
          </v:shape>
          <o:OLEObject Type="Embed" ProgID="Equation.DSMT4" ShapeID="对象 90" DrawAspect="Content" ObjectID="_1683301636" r:id="rId175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585" w:dyaOrig="300">
          <v:shape id="对象 91" o:spid="_x0000_i1104" type="#_x0000_t75" style="width:29.25pt;height:15pt;mso-wrap-style:square;mso-position-horizontal-relative:page;mso-position-vertical-relative:page" o:ole="">
            <v:imagedata r:id="rId176" o:title=""/>
          </v:shape>
          <o:OLEObject Type="Embed" ProgID="Equation.DSMT4" ShapeID="对象 91" DrawAspect="Content" ObjectID="_1683301637" r:id="rId177"/>
        </w:objec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，发现音调逐将变高，请分别用直线画出图中另外两个瓶子中水位线的大致位置。</w:t>
      </w:r>
    </w:p>
    <w:p w:rsidR="003B3033" w:rsidRDefault="003B3033" w:rsidP="003B3033">
      <w:pPr>
        <w:pStyle w:val="Normal51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/>
          <w:color w:val="FF0000"/>
          <w:szCs w:val="21"/>
        </w:rPr>
        <w:t>）当用相同的力敲击瓶子时，振动的物体是瓶和水，瓶中盛水越多，瓶子和水的质量越大，越难振动，音调越低。</w:t>
      </w:r>
    </w:p>
    <w:p w:rsidR="003B3033" w:rsidRDefault="003B3033" w:rsidP="003B3033">
      <w:pPr>
        <w:pStyle w:val="Normal51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/>
          <w:color w:val="FF0000"/>
          <w:szCs w:val="21"/>
        </w:rPr>
        <w:t>）当用嘴依次吹瓶口，振动的物体是空气柱，瓶中盛水越多，空气柱越短，越容易振动，频率越大、音调越高。</w:t>
      </w:r>
    </w:p>
    <w:p w:rsidR="003B3033" w:rsidRDefault="003B3033" w:rsidP="003B3033">
      <w:pPr>
        <w:pStyle w:val="Normal51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/>
          <w:color w:val="FF0000"/>
          <w:szCs w:val="21"/>
        </w:rPr>
        <w:t>）当敲击瓶子时，是瓶子和水在振动发声，随着瓶内水位的升高，瓶子与水越难振动，振动的频率越来越低，因此音调也会越来越低，故在敲击不同水瓶时改变发出声音的音调；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/>
          <w:color w:val="FF0000"/>
          <w:szCs w:val="21"/>
        </w:rPr>
        <w:t>个瓶子，依次发出的声音为</w:t>
      </w:r>
      <w:r>
        <w:rPr>
          <w:rFonts w:ascii="Times New Roman" w:eastAsia="新宋体" w:hAnsi="Times New Roman"/>
          <w:color w:val="FF0000"/>
          <w:szCs w:val="21"/>
        </w:rPr>
        <w:t>“</w:t>
      </w:r>
      <w:r>
        <w:rPr>
          <w:rFonts w:ascii="Times New Roman" w:hAnsi="Times New Roman"/>
          <w:color w:val="FF0000"/>
          <w:position w:val="-10"/>
        </w:rPr>
        <w:object w:dxaOrig="495" w:dyaOrig="300">
          <v:shape id="对象 92" o:spid="_x0000_i1105" type="#_x0000_t75" style="width:24.75pt;height:15pt;mso-wrap-style:square;mso-position-horizontal-relative:page;mso-position-vertical-relative:page" o:ole="">
            <v:imagedata r:id="rId178" o:title=""/>
          </v:shape>
          <o:OLEObject Type="Embed" ProgID="Equation.DSMT4" ShapeID="对象 92" DrawAspect="Content" ObjectID="_1683301638" r:id="rId179"/>
        </w:object>
      </w:r>
      <w:r>
        <w:rPr>
          <w:rFonts w:ascii="Times New Roman" w:eastAsia="新宋体" w:hAnsi="Times New Roman"/>
          <w:color w:val="FF0000"/>
          <w:szCs w:val="21"/>
        </w:rPr>
        <w:t>”</w:t>
      </w:r>
      <w:r>
        <w:rPr>
          <w:rFonts w:ascii="Times New Roman" w:eastAsia="新宋体" w:hAnsi="Times New Roman"/>
          <w:color w:val="FF0000"/>
          <w:szCs w:val="21"/>
        </w:rPr>
        <w:t>、</w:t>
      </w:r>
      <w:r>
        <w:rPr>
          <w:rFonts w:ascii="Times New Roman" w:eastAsia="新宋体" w:hAnsi="Times New Roman"/>
          <w:color w:val="FF0000"/>
          <w:szCs w:val="21"/>
        </w:rPr>
        <w:t>“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FF0000"/>
          <w:position w:val="-10"/>
        </w:rPr>
        <w:object w:dxaOrig="540" w:dyaOrig="300">
          <v:shape id="对象 93" o:spid="_x0000_i1106" type="#_x0000_t75" style="width:27pt;height:15pt;mso-wrap-style:square;mso-position-horizontal-relative:page;mso-position-vertical-relative:page" o:ole="">
            <v:imagedata r:id="rId180" o:title=""/>
          </v:shape>
          <o:OLEObject Type="Embed" ProgID="Equation.DSMT4" ShapeID="对象 93" DrawAspect="Content" ObjectID="_1683301639" r:id="rId181"/>
        </w:object>
      </w:r>
      <w:r>
        <w:rPr>
          <w:rFonts w:ascii="Times New Roman" w:eastAsia="新宋体" w:hAnsi="Times New Roman"/>
          <w:color w:val="FF0000"/>
          <w:szCs w:val="21"/>
        </w:rPr>
        <w:t>”</w:t>
      </w:r>
      <w:r>
        <w:rPr>
          <w:rFonts w:ascii="Times New Roman" w:eastAsia="新宋体" w:hAnsi="Times New Roman"/>
          <w:color w:val="FF0000"/>
          <w:szCs w:val="21"/>
        </w:rPr>
        <w:t>、</w:t>
      </w:r>
      <w:r>
        <w:rPr>
          <w:rFonts w:ascii="Times New Roman" w:eastAsia="新宋体" w:hAnsi="Times New Roman"/>
          <w:color w:val="FF0000"/>
          <w:szCs w:val="21"/>
        </w:rPr>
        <w:t>“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FF0000"/>
          <w:position w:val="-10"/>
        </w:rPr>
        <w:object w:dxaOrig="585" w:dyaOrig="300">
          <v:shape id="对象 94" o:spid="_x0000_i1107" type="#_x0000_t75" style="width:29.25pt;height:15pt;mso-wrap-style:square;mso-position-horizontal-relative:page;mso-position-vertical-relative:page" o:ole="">
            <v:imagedata r:id="rId182" o:title=""/>
          </v:shape>
          <o:OLEObject Type="Embed" ProgID="Equation.DSMT4" ShapeID="对象 94" DrawAspect="Content" ObjectID="_1683301640" r:id="rId183"/>
        </w:object>
      </w:r>
      <w:r>
        <w:rPr>
          <w:rFonts w:ascii="Times New Roman" w:eastAsia="新宋体" w:hAnsi="Times New Roman"/>
          <w:color w:val="FF0000"/>
          <w:szCs w:val="21"/>
        </w:rPr>
        <w:t>”</w:t>
      </w:r>
      <w:r>
        <w:rPr>
          <w:rFonts w:ascii="Times New Roman" w:eastAsia="新宋体" w:hAnsi="Times New Roman"/>
          <w:color w:val="FF0000"/>
          <w:szCs w:val="21"/>
        </w:rPr>
        <w:t>，音调越来越高，瓶子的水应该越来越少，如图所示：</w:t>
      </w:r>
    </w:p>
    <w:p w:rsidR="003B3033" w:rsidRDefault="003B3033" w:rsidP="003B3033">
      <w:pPr>
        <w:pStyle w:val="Normal51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>
            <wp:extent cx="885825" cy="838200"/>
            <wp:effectExtent l="0" t="0" r="9525" b="0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33" w:rsidRDefault="003B3033" w:rsidP="003B3033">
      <w:pPr>
        <w:pStyle w:val="Normal51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故答案为：（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/>
          <w:color w:val="FF0000"/>
          <w:szCs w:val="21"/>
        </w:rPr>
        <w:t>）瓶和水；低；（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/>
          <w:color w:val="FF0000"/>
          <w:szCs w:val="21"/>
        </w:rPr>
        <w:t>）空气柱；高；（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/>
          <w:color w:val="FF0000"/>
          <w:szCs w:val="21"/>
        </w:rPr>
        <w:t>）如图所示。</w:t>
      </w:r>
    </w:p>
    <w:p w:rsidR="003B3033" w:rsidRDefault="003B3033" w:rsidP="003B3033">
      <w:pPr>
        <w:pStyle w:val="Normal1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12</w:t>
      </w:r>
      <w:r>
        <w:rPr>
          <w:rFonts w:ascii="Times New Roman" w:eastAsia="新宋体" w:hAnsi="Times New Roman"/>
          <w:szCs w:val="21"/>
        </w:rPr>
        <w:t>．小聪、小明用自制的土吉它（如图）研究音调和哪些因素有关，他们选用的琴弦长度、粗细、材料图中已标出，并且每根琴弦固定在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音箱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上的松紧程度一致。</w:t>
      </w:r>
    </w:p>
    <w:p w:rsidR="003B3033" w:rsidRDefault="003B3033" w:rsidP="003B3033">
      <w:pPr>
        <w:pStyle w:val="Normal1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）若他们想研究音调的高低与琴弦长度的关系应选择</w:t>
      </w:r>
      <w:r>
        <w:rPr>
          <w:rFonts w:ascii="Times New Roman" w:eastAsia="新宋体" w:hAnsi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eastAsia="新宋体" w:hAnsi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；</w:t>
      </w:r>
    </w:p>
    <w:p w:rsidR="003B3033" w:rsidRDefault="003B3033" w:rsidP="003B3033">
      <w:pPr>
        <w:pStyle w:val="Normal1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）若他们选择</w:t>
      </w:r>
      <w:r>
        <w:rPr>
          <w:rFonts w:ascii="Times New Roman" w:hAnsi="Times New Roman"/>
          <w:position w:val="-6"/>
        </w:rPr>
        <w:object w:dxaOrig="180" w:dyaOrig="195">
          <v:shape id="对象 98" o:spid="_x0000_i1108" type="#_x0000_t75" style="width:9pt;height:9.75pt;mso-wrap-style:square;mso-position-horizontal-relative:page;mso-position-vertical-relative:page" o:ole="">
            <v:imagedata r:id="rId185" o:title=""/>
          </v:shape>
          <o:OLEObject Type="Embed" ProgID="Equation.DSMT4" ShapeID="对象 98" DrawAspect="Content" ObjectID="_1683301641" r:id="rId186"/>
        </w:object>
      </w:r>
      <w:r>
        <w:rPr>
          <w:rFonts w:ascii="Times New Roman" w:eastAsia="新宋体" w:hAnsi="Times New Roman"/>
          <w:szCs w:val="21"/>
        </w:rPr>
        <w:t>和</w:t>
      </w:r>
      <w:r>
        <w:rPr>
          <w:rFonts w:ascii="Times New Roman" w:hAnsi="Times New Roman"/>
          <w:position w:val="-6"/>
        </w:rPr>
        <w:object w:dxaOrig="180" w:dyaOrig="255">
          <v:shape id="对象 99" o:spid="_x0000_i1109" type="#_x0000_t75" style="width:9pt;height:12.75pt;mso-wrap-style:square;mso-position-horizontal-relative:page;mso-position-vertical-relative:page" o:ole="">
            <v:imagedata r:id="rId187" o:title=""/>
          </v:shape>
          <o:OLEObject Type="Embed" ProgID="Equation.DSMT4" ShapeID="对象 99" DrawAspect="Content" ObjectID="_1683301642" r:id="rId188"/>
        </w:object>
      </w:r>
      <w:r>
        <w:rPr>
          <w:rFonts w:ascii="Times New Roman" w:eastAsia="新宋体" w:hAnsi="Times New Roman"/>
          <w:szCs w:val="21"/>
        </w:rPr>
        <w:t>，是为了研究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；</w:t>
      </w:r>
    </w:p>
    <w:p w:rsidR="003B3033" w:rsidRDefault="003B3033" w:rsidP="003B3033">
      <w:pPr>
        <w:pStyle w:val="Normal1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/>
          <w:szCs w:val="21"/>
        </w:rPr>
        <w:t>）他们能不能选择</w:t>
      </w:r>
      <w:r>
        <w:rPr>
          <w:rFonts w:ascii="Times New Roman" w:hAnsi="Times New Roman"/>
          <w:position w:val="-6"/>
        </w:rPr>
        <w:object w:dxaOrig="180" w:dyaOrig="195">
          <v:shape id="对象 100" o:spid="_x0000_i1110" type="#_x0000_t75" style="width:9pt;height:9.75pt;mso-wrap-style:square;mso-position-horizontal-relative:page;mso-position-vertical-relative:page" o:ole="">
            <v:imagedata r:id="rId189" o:title=""/>
          </v:shape>
          <o:OLEObject Type="Embed" ProgID="Equation.DSMT4" ShapeID="对象 100" DrawAspect="Content" ObjectID="_1683301643" r:id="rId190"/>
        </w:object>
      </w:r>
      <w:r>
        <w:rPr>
          <w:rFonts w:ascii="Times New Roman" w:eastAsia="新宋体" w:hAnsi="Times New Roman"/>
          <w:szCs w:val="21"/>
        </w:rPr>
        <w:t>和</w:t>
      </w:r>
      <w:r>
        <w:rPr>
          <w:rFonts w:ascii="Times New Roman" w:hAnsi="Times New Roman"/>
          <w:position w:val="-6"/>
        </w:rPr>
        <w:object w:dxaOrig="195" w:dyaOrig="255">
          <v:shape id="对象 101" o:spid="_x0000_i1111" type="#_x0000_t75" style="width:9.75pt;height:12.75pt;mso-wrap-style:square;mso-position-horizontal-relative:page;mso-position-vertical-relative:page" o:ole="">
            <v:imagedata r:id="rId191" o:title=""/>
          </v:shape>
          <o:OLEObject Type="Embed" ProgID="Equation.DSMT4" ShapeID="对象 101" DrawAspect="Content" ObjectID="_1683301644" r:id="rId192"/>
        </w:object>
      </w:r>
      <w:r>
        <w:rPr>
          <w:rFonts w:ascii="Times New Roman" w:eastAsia="新宋体" w:hAnsi="Times New Roman"/>
          <w:szCs w:val="21"/>
        </w:rPr>
        <w:t>进行研究，答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（填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能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eastAsia="新宋体" w:hAnsi="Times New Roman"/>
          <w:szCs w:val="21"/>
        </w:rPr>
        <w:t>或</w:t>
      </w:r>
      <w:r>
        <w:rPr>
          <w:rFonts w:ascii="Times New Roman" w:eastAsia="新宋体" w:hAnsi="Times New Roman"/>
          <w:szCs w:val="21"/>
        </w:rPr>
        <w:t>“</w:t>
      </w:r>
      <w:r>
        <w:rPr>
          <w:rFonts w:ascii="Times New Roman" w:eastAsia="新宋体" w:hAnsi="Times New Roman"/>
          <w:szCs w:val="21"/>
        </w:rPr>
        <w:t>不能</w:t>
      </w:r>
      <w:r>
        <w:rPr>
          <w:rFonts w:ascii="Times New Roman" w:eastAsia="新宋体" w:hAnsi="Times New Roman"/>
          <w:szCs w:val="21"/>
        </w:rPr>
        <w:t>”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 w:dxaOrig="135" w:dyaOrig="300">
          <v:shape id="对象 102" o:spid="_x0000_i1112" type="#_x0000_t75" style="width:6.75pt;height:15pt;mso-wrap-style:square;mso-position-horizontal-relative:page;mso-position-vertical-relative:page" o:ole="">
            <v:imagedata r:id="rId193" o:title=""/>
          </v:shape>
          <o:OLEObject Type="Embed" ProgID="Equation.DSMT4" ShapeID="对象 102" DrawAspect="Content" ObjectID="_1683301645" r:id="rId194"/>
        </w:object>
      </w:r>
      <w:r>
        <w:rPr>
          <w:rFonts w:ascii="Times New Roman" w:eastAsia="新宋体" w:hAnsi="Times New Roman"/>
          <w:szCs w:val="21"/>
        </w:rPr>
        <w:t>；因为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；</w:t>
      </w:r>
    </w:p>
    <w:p w:rsidR="003B3033" w:rsidRDefault="003B3033" w:rsidP="003B3033">
      <w:pPr>
        <w:pStyle w:val="Normal1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/>
          <w:szCs w:val="21"/>
        </w:rPr>
        <w:t>）他们还可以选择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，研究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；</w:t>
      </w:r>
    </w:p>
    <w:p w:rsidR="003B3033" w:rsidRDefault="003B3033" w:rsidP="003B3033">
      <w:pPr>
        <w:pStyle w:val="Normal1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/>
          <w:szCs w:val="21"/>
        </w:rPr>
        <w:t>）实验探究中他们所用的主要物理研究方法是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。</w:t>
      </w:r>
    </w:p>
    <w:p w:rsidR="003B3033" w:rsidRDefault="003B3033" w:rsidP="003B3033">
      <w:pPr>
        <w:pStyle w:val="Normal10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952625" cy="847725"/>
            <wp:effectExtent l="0" t="0" r="9525" b="9525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33" w:rsidRDefault="003B3033" w:rsidP="003B3033">
      <w:pPr>
        <w:pStyle w:val="Normal50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/>
          <w:color w:val="FF0000"/>
          <w:szCs w:val="21"/>
        </w:rPr>
        <w:t>）要探究音调的高低与琴弦长度的关系时，应保持材料和粗细相同，使长度不同，故应选择</w:t>
      </w:r>
      <w:r>
        <w:rPr>
          <w:rFonts w:ascii="Times New Roman" w:hAnsi="Times New Roman"/>
          <w:color w:val="FF0000"/>
          <w:position w:val="-6"/>
        </w:rPr>
        <w:object w:dxaOrig="180" w:dyaOrig="195">
          <v:shape id="对象 104" o:spid="_x0000_i1113" type="#_x0000_t75" style="width:9pt;height:9.75pt;mso-wrap-style:square;mso-position-horizontal-relative:page;mso-position-vertical-relative:page" o:ole="">
            <v:imagedata r:id="rId196" o:title=""/>
          </v:shape>
          <o:OLEObject Type="Embed" ProgID="Equation.DSMT4" ShapeID="对象 104" DrawAspect="Content" ObjectID="_1683301646" r:id="rId197"/>
        </w:object>
      </w:r>
      <w:r>
        <w:rPr>
          <w:rFonts w:ascii="Times New Roman" w:eastAsia="新宋体" w:hAnsi="Times New Roman"/>
          <w:color w:val="FF0000"/>
          <w:szCs w:val="21"/>
        </w:rPr>
        <w:t>和</w:t>
      </w:r>
      <w:r>
        <w:rPr>
          <w:rFonts w:ascii="Times New Roman" w:hAnsi="Times New Roman"/>
          <w:color w:val="FF0000"/>
          <w:position w:val="-6"/>
        </w:rPr>
        <w:object w:dxaOrig="195" w:dyaOrig="255">
          <v:shape id="对象 105" o:spid="_x0000_i1114" type="#_x0000_t75" style="width:9.75pt;height:12.75pt;mso-wrap-style:square;mso-position-horizontal-relative:page;mso-position-vertical-relative:page" o:ole="">
            <v:imagedata r:id="rId198" o:title=""/>
          </v:shape>
          <o:OLEObject Type="Embed" ProgID="Equation.DSMT4" ShapeID="对象 105" DrawAspect="Content" ObjectID="_1683301647" r:id="rId199"/>
        </w:object>
      </w:r>
      <w:r>
        <w:rPr>
          <w:rFonts w:ascii="Times New Roman" w:eastAsia="新宋体" w:hAnsi="Times New Roman"/>
          <w:color w:val="FF0000"/>
          <w:szCs w:val="21"/>
        </w:rPr>
        <w:t>。</w:t>
      </w:r>
    </w:p>
    <w:p w:rsidR="003B3033" w:rsidRDefault="003B3033" w:rsidP="003B3033">
      <w:pPr>
        <w:pStyle w:val="Normal50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/>
          <w:color w:val="FF0000"/>
          <w:szCs w:val="21"/>
        </w:rPr>
        <w:t>）选择</w:t>
      </w:r>
      <w:r>
        <w:rPr>
          <w:rFonts w:ascii="Times New Roman" w:hAnsi="Times New Roman"/>
          <w:color w:val="FF0000"/>
          <w:position w:val="-6"/>
        </w:rPr>
        <w:object w:dxaOrig="180" w:dyaOrig="195">
          <v:shape id="对象 106" o:spid="_x0000_i1115" type="#_x0000_t75" style="width:9pt;height:9.75pt;mso-wrap-style:square;mso-position-horizontal-relative:page;mso-position-vertical-relative:page" o:ole="">
            <v:imagedata r:id="rId200" o:title=""/>
          </v:shape>
          <o:OLEObject Type="Embed" ProgID="Equation.DSMT4" ShapeID="对象 106" DrawAspect="Content" ObjectID="_1683301648" r:id="rId201"/>
        </w:object>
      </w:r>
      <w:r>
        <w:rPr>
          <w:rFonts w:ascii="Times New Roman" w:eastAsia="新宋体" w:hAnsi="Times New Roman"/>
          <w:color w:val="FF0000"/>
          <w:szCs w:val="21"/>
        </w:rPr>
        <w:t>和</w:t>
      </w:r>
      <w:r>
        <w:rPr>
          <w:rFonts w:ascii="Times New Roman" w:hAnsi="Times New Roman"/>
          <w:color w:val="FF0000"/>
          <w:position w:val="-6"/>
        </w:rPr>
        <w:object w:dxaOrig="180" w:dyaOrig="255">
          <v:shape id="对象 107" o:spid="_x0000_i1116" type="#_x0000_t75" style="width:9pt;height:12.75pt;mso-wrap-style:square;mso-position-horizontal-relative:page;mso-position-vertical-relative:page" o:ole="">
            <v:imagedata r:id="rId202" o:title=""/>
          </v:shape>
          <o:OLEObject Type="Embed" ProgID="Equation.DSMT4" ShapeID="对象 107" DrawAspect="Content" ObjectID="_1683301649" r:id="rId203"/>
        </w:object>
      </w:r>
      <w:r>
        <w:rPr>
          <w:rFonts w:ascii="Times New Roman" w:eastAsia="新宋体" w:hAnsi="Times New Roman"/>
          <w:color w:val="FF0000"/>
          <w:szCs w:val="21"/>
        </w:rPr>
        <w:t>，材料和长度相同，粗细不同，是为了探究音调高低跟琴弦粗细的关系。</w:t>
      </w:r>
    </w:p>
    <w:p w:rsidR="003B3033" w:rsidRDefault="003B3033" w:rsidP="003B3033">
      <w:pPr>
        <w:pStyle w:val="Normal50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lastRenderedPageBreak/>
        <w:t>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/>
          <w:color w:val="FF0000"/>
          <w:szCs w:val="21"/>
        </w:rPr>
        <w:t>）选择</w:t>
      </w:r>
      <w:r>
        <w:rPr>
          <w:rFonts w:ascii="Times New Roman" w:hAnsi="Times New Roman"/>
          <w:color w:val="FF0000"/>
          <w:position w:val="-6"/>
        </w:rPr>
        <w:object w:dxaOrig="180" w:dyaOrig="195">
          <v:shape id="对象 108" o:spid="_x0000_i1117" type="#_x0000_t75" style="width:9pt;height:9.75pt;mso-wrap-style:square;mso-position-horizontal-relative:page;mso-position-vertical-relative:page" o:ole="">
            <v:imagedata r:id="rId204" o:title=""/>
          </v:shape>
          <o:OLEObject Type="Embed" ProgID="Equation.DSMT4" ShapeID="对象 108" DrawAspect="Content" ObjectID="_1683301650" r:id="rId205"/>
        </w:object>
      </w:r>
      <w:r>
        <w:rPr>
          <w:rFonts w:ascii="Times New Roman" w:eastAsia="新宋体" w:hAnsi="Times New Roman"/>
          <w:color w:val="FF0000"/>
          <w:szCs w:val="21"/>
        </w:rPr>
        <w:t>和</w:t>
      </w:r>
      <w:r>
        <w:rPr>
          <w:rFonts w:ascii="Times New Roman" w:hAnsi="Times New Roman"/>
          <w:color w:val="FF0000"/>
          <w:position w:val="-6"/>
        </w:rPr>
        <w:object w:dxaOrig="195" w:dyaOrig="255">
          <v:shape id="对象 109" o:spid="_x0000_i1118" type="#_x0000_t75" style="width:9.75pt;height:12.75pt;mso-wrap-style:square;mso-position-horizontal-relative:page;mso-position-vertical-relative:page" o:ole="">
            <v:imagedata r:id="rId206" o:title=""/>
          </v:shape>
          <o:OLEObject Type="Embed" ProgID="Equation.DSMT4" ShapeID="对象 109" DrawAspect="Content" ObjectID="_1683301651" r:id="rId207"/>
        </w:object>
      </w:r>
      <w:r>
        <w:rPr>
          <w:rFonts w:ascii="Times New Roman" w:eastAsia="新宋体" w:hAnsi="Times New Roman"/>
          <w:color w:val="FF0000"/>
          <w:szCs w:val="21"/>
        </w:rPr>
        <w:t>，不能探究音调高低的影响因素，因为琴弦的材料、长度都不相同，无法进行控制变量。</w:t>
      </w:r>
    </w:p>
    <w:p w:rsidR="003B3033" w:rsidRDefault="003B3033" w:rsidP="003B3033">
      <w:pPr>
        <w:pStyle w:val="Normal50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4</w:t>
      </w:r>
      <w:r>
        <w:rPr>
          <w:rFonts w:ascii="Times New Roman" w:eastAsia="新宋体" w:hAnsi="Times New Roman"/>
          <w:color w:val="FF0000"/>
          <w:szCs w:val="21"/>
        </w:rPr>
        <w:t>）选择</w:t>
      </w:r>
      <w:r>
        <w:rPr>
          <w:rFonts w:ascii="Times New Roman" w:hAnsi="Times New Roman"/>
          <w:color w:val="FF0000"/>
          <w:position w:val="-6"/>
        </w:rPr>
        <w:object w:dxaOrig="180" w:dyaOrig="195">
          <v:shape id="对象 110" o:spid="_x0000_i1119" type="#_x0000_t75" style="width:9pt;height:9.75pt;mso-wrap-style:square;mso-position-horizontal-relative:page;mso-position-vertical-relative:page" o:ole="">
            <v:imagedata r:id="rId208" o:title=""/>
          </v:shape>
          <o:OLEObject Type="Embed" ProgID="Equation.DSMT4" ShapeID="对象 110" DrawAspect="Content" ObjectID="_1683301652" r:id="rId209"/>
        </w:object>
      </w:r>
      <w:r>
        <w:rPr>
          <w:rFonts w:ascii="Times New Roman" w:eastAsia="新宋体" w:hAnsi="Times New Roman"/>
          <w:color w:val="FF0000"/>
          <w:szCs w:val="21"/>
        </w:rPr>
        <w:t>和</w:t>
      </w:r>
      <w:r>
        <w:rPr>
          <w:rFonts w:ascii="Times New Roman" w:hAnsi="Times New Roman"/>
          <w:color w:val="FF0000"/>
          <w:position w:val="-6"/>
        </w:rPr>
        <w:object w:dxaOrig="180" w:dyaOrig="195">
          <v:shape id="对象 111" o:spid="_x0000_i1120" type="#_x0000_t75" style="width:9pt;height:9.75pt;mso-wrap-style:square;mso-position-horizontal-relative:page;mso-position-vertical-relative:page" o:ole="">
            <v:imagedata r:id="rId210" o:title=""/>
          </v:shape>
          <o:OLEObject Type="Embed" ProgID="Equation.DSMT4" ShapeID="对象 111" DrawAspect="Content" ObjectID="_1683301653" r:id="rId211"/>
        </w:object>
      </w:r>
      <w:r>
        <w:rPr>
          <w:rFonts w:ascii="Times New Roman" w:eastAsia="新宋体" w:hAnsi="Times New Roman"/>
          <w:color w:val="FF0000"/>
          <w:szCs w:val="21"/>
        </w:rPr>
        <w:t>，长度和粗细相同，材料不同，故可研究音调与琴弦材料的关系。</w:t>
      </w:r>
    </w:p>
    <w:p w:rsidR="003B3033" w:rsidRDefault="003B3033" w:rsidP="003B3033">
      <w:pPr>
        <w:pStyle w:val="Normal50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5</w:t>
      </w:r>
      <w:r>
        <w:rPr>
          <w:rFonts w:ascii="Times New Roman" w:eastAsia="新宋体" w:hAnsi="Times New Roman"/>
          <w:color w:val="FF0000"/>
          <w:szCs w:val="21"/>
        </w:rPr>
        <w:t>）根据以上解析可知，实验探究中他们所用的主要物理研究方法是控制变量法。</w:t>
      </w:r>
    </w:p>
    <w:p w:rsidR="003B3033" w:rsidRDefault="003B3033" w:rsidP="003B3033">
      <w:pPr>
        <w:pStyle w:val="Normal50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故答案为：（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/>
          <w:color w:val="FF0000"/>
          <w:szCs w:val="21"/>
        </w:rPr>
        <w:t>）</w:t>
      </w:r>
      <w:r>
        <w:rPr>
          <w:rFonts w:ascii="Times New Roman" w:hAnsi="Times New Roman"/>
          <w:color w:val="FF0000"/>
          <w:position w:val="-6"/>
        </w:rPr>
        <w:object w:dxaOrig="180" w:dyaOrig="195">
          <v:shape id="对象 112" o:spid="_x0000_i1121" type="#_x0000_t75" style="width:9pt;height:9.75pt;mso-wrap-style:square;mso-position-horizontal-relative:page;mso-position-vertical-relative:page" o:ole="">
            <v:imagedata r:id="rId212" o:title=""/>
          </v:shape>
          <o:OLEObject Type="Embed" ProgID="Equation.DSMT4" ShapeID="对象 112" DrawAspect="Content" ObjectID="_1683301654" r:id="rId213"/>
        </w:object>
      </w:r>
      <w:r>
        <w:rPr>
          <w:rFonts w:ascii="Times New Roman" w:eastAsia="新宋体" w:hAnsi="Times New Roman"/>
          <w:color w:val="FF0000"/>
          <w:szCs w:val="21"/>
        </w:rPr>
        <w:t>、</w:t>
      </w:r>
      <w:r>
        <w:rPr>
          <w:rFonts w:ascii="Times New Roman" w:hAnsi="Times New Roman"/>
          <w:color w:val="FF0000"/>
          <w:position w:val="-6"/>
        </w:rPr>
        <w:object w:dxaOrig="195" w:dyaOrig="255">
          <v:shape id="对象 113" o:spid="_x0000_i1122" type="#_x0000_t75" style="width:9.75pt;height:12.75pt;mso-wrap-style:square;mso-position-horizontal-relative:page;mso-position-vertical-relative:page" o:ole="">
            <v:imagedata r:id="rId214" o:title=""/>
          </v:shape>
          <o:OLEObject Type="Embed" ProgID="Equation.DSMT4" ShapeID="对象 113" DrawAspect="Content" ObjectID="_1683301655" r:id="rId215"/>
        </w:object>
      </w:r>
      <w:r>
        <w:rPr>
          <w:rFonts w:ascii="Times New Roman" w:eastAsia="新宋体" w:hAnsi="Times New Roman"/>
          <w:color w:val="FF0000"/>
          <w:szCs w:val="21"/>
        </w:rPr>
        <w:t>；（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/>
          <w:color w:val="FF0000"/>
          <w:szCs w:val="21"/>
        </w:rPr>
        <w:t>）音调高低跟琴弦粗细的关系；（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/>
          <w:color w:val="FF0000"/>
          <w:szCs w:val="21"/>
        </w:rPr>
        <w:t>）不能；琴弦的材料、长度都不相同；（</w:t>
      </w:r>
      <w:r>
        <w:rPr>
          <w:rFonts w:ascii="Times New Roman" w:eastAsia="新宋体" w:hAnsi="Times New Roman"/>
          <w:color w:val="FF0000"/>
          <w:szCs w:val="21"/>
        </w:rPr>
        <w:t>4</w:t>
      </w:r>
      <w:r>
        <w:rPr>
          <w:rFonts w:ascii="Times New Roman" w:eastAsia="新宋体" w:hAnsi="Times New Roman"/>
          <w:color w:val="FF0000"/>
          <w:szCs w:val="21"/>
        </w:rPr>
        <w:t>）</w:t>
      </w:r>
      <w:r>
        <w:rPr>
          <w:rFonts w:ascii="Times New Roman" w:hAnsi="Times New Roman"/>
          <w:color w:val="FF0000"/>
          <w:position w:val="-6"/>
        </w:rPr>
        <w:object w:dxaOrig="180" w:dyaOrig="195">
          <v:shape id="对象 114" o:spid="_x0000_i1123" type="#_x0000_t75" style="width:9pt;height:9.75pt;mso-wrap-style:square;mso-position-horizontal-relative:page;mso-position-vertical-relative:page" o:ole="">
            <v:imagedata r:id="rId216" o:title=""/>
          </v:shape>
          <o:OLEObject Type="Embed" ProgID="Equation.DSMT4" ShapeID="对象 114" DrawAspect="Content" ObjectID="_1683301656" r:id="rId217"/>
        </w:object>
      </w:r>
      <w:r>
        <w:rPr>
          <w:rFonts w:ascii="Times New Roman" w:eastAsia="新宋体" w:hAnsi="Times New Roman"/>
          <w:color w:val="FF0000"/>
          <w:szCs w:val="21"/>
        </w:rPr>
        <w:t>、</w:t>
      </w:r>
      <w:r>
        <w:rPr>
          <w:rFonts w:ascii="Times New Roman" w:hAnsi="Times New Roman"/>
          <w:color w:val="FF0000"/>
          <w:position w:val="-6"/>
        </w:rPr>
        <w:object w:dxaOrig="180" w:dyaOrig="195">
          <v:shape id="对象 115" o:spid="_x0000_i1124" type="#_x0000_t75" style="width:9pt;height:9.75pt;mso-wrap-style:square;mso-position-horizontal-relative:page;mso-position-vertical-relative:page" o:ole="">
            <v:imagedata r:id="rId218" o:title=""/>
          </v:shape>
          <o:OLEObject Type="Embed" ProgID="Equation.DSMT4" ShapeID="对象 115" DrawAspect="Content" ObjectID="_1683301657" r:id="rId219"/>
        </w:object>
      </w:r>
      <w:r>
        <w:rPr>
          <w:rFonts w:ascii="Times New Roman" w:eastAsia="新宋体" w:hAnsi="Times New Roman"/>
          <w:color w:val="FF0000"/>
          <w:szCs w:val="21"/>
        </w:rPr>
        <w:t>；研究音调与琴弦材料的关系；（</w:t>
      </w:r>
      <w:r>
        <w:rPr>
          <w:rFonts w:ascii="Times New Roman" w:eastAsia="新宋体" w:hAnsi="Times New Roman"/>
          <w:color w:val="FF0000"/>
          <w:szCs w:val="21"/>
        </w:rPr>
        <w:t>5</w:t>
      </w:r>
      <w:r>
        <w:rPr>
          <w:rFonts w:ascii="Times New Roman" w:eastAsia="新宋体" w:hAnsi="Times New Roman"/>
          <w:color w:val="FF0000"/>
          <w:szCs w:val="21"/>
        </w:rPr>
        <w:t>）控制变量法。</w:t>
      </w:r>
    </w:p>
    <w:p w:rsidR="003B3033" w:rsidRDefault="003B3033" w:rsidP="003B3033">
      <w:pPr>
        <w:pStyle w:val="Normal1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13</w:t>
      </w:r>
      <w:r>
        <w:rPr>
          <w:rFonts w:ascii="Times New Roman" w:eastAsia="新宋体" w:hAnsi="Times New Roman"/>
          <w:szCs w:val="21"/>
        </w:rPr>
        <w:t>．小明在吉他演奏中发现，琴弦发出的音调与弦线的长度、粗细和松紧有关。于是他想：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962400" cy="1181100"/>
            <wp:effectExtent l="0" t="0" r="0" b="0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33" w:rsidRDefault="003B3033" w:rsidP="003B3033">
      <w:pPr>
        <w:pStyle w:val="Normal1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）利用弦音计做研究，如图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/>
          <w:szCs w:val="21"/>
        </w:rPr>
        <w:t>所示，其中</w:t>
      </w:r>
      <w:r>
        <w:rPr>
          <w:rFonts w:ascii="Times New Roman" w:hAnsi="Times New Roman"/>
          <w:position w:val="-6"/>
        </w:rPr>
        <w:object w:dxaOrig="180" w:dyaOrig="195">
          <v:shape id="对象 117" o:spid="_x0000_i1125" type="#_x0000_t75" style="width:9pt;height:9.75pt;mso-wrap-style:square;mso-position-horizontal-relative:page;mso-position-vertical-relative:page" o:ole="">
            <v:imagedata r:id="rId221" o:title=""/>
          </v:shape>
          <o:OLEObject Type="Embed" ProgID="Equation.DSMT4" ShapeID="对象 117" DrawAspect="Content" ObjectID="_1683301658" r:id="rId222"/>
        </w:objec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 w:dxaOrig="180" w:dyaOrig="255">
          <v:shape id="对象 118" o:spid="_x0000_i1126" type="#_x0000_t75" style="width:9pt;height:12.75pt;mso-wrap-style:square;mso-position-horizontal-relative:page;mso-position-vertical-relative:page" o:ole="">
            <v:imagedata r:id="rId223" o:title=""/>
          </v:shape>
          <o:OLEObject Type="Embed" ProgID="Equation.DSMT4" ShapeID="对象 118" DrawAspect="Content" ObjectID="_1683301659" r:id="rId224"/>
        </w:objec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 w:dxaOrig="180" w:dyaOrig="195">
          <v:shape id="对象 119" o:spid="_x0000_i1127" type="#_x0000_t75" style="width:9pt;height:9.75pt;mso-wrap-style:square;mso-position-horizontal-relative:page;mso-position-vertical-relative:page" o:ole="">
            <v:imagedata r:id="rId225" o:title=""/>
          </v:shape>
          <o:OLEObject Type="Embed" ProgID="Equation.DSMT4" ShapeID="对象 119" DrawAspect="Content" ObjectID="_1683301660" r:id="rId226"/>
        </w:objec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 w:dxaOrig="195" w:dyaOrig="255">
          <v:shape id="对象 120" o:spid="_x0000_i1128" type="#_x0000_t75" style="width:9.75pt;height:12.75pt;mso-wrap-style:square;mso-position-horizontal-relative:page;mso-position-vertical-relative:page" o:ole="">
            <v:imagedata r:id="rId227" o:title=""/>
          </v:shape>
          <o:OLEObject Type="Embed" ProgID="Equation.DSMT4" ShapeID="对象 120" DrawAspect="Content" ObjectID="_1683301661" r:id="rId228"/>
        </w:object>
      </w:r>
      <w:r>
        <w:rPr>
          <w:rFonts w:ascii="Times New Roman" w:eastAsia="新宋体" w:hAnsi="Times New Roman"/>
          <w:szCs w:val="21"/>
        </w:rPr>
        <w:t>四根弦线的松紧程度相同。</w:t>
      </w:r>
    </w:p>
    <w:p w:rsidR="003B3033" w:rsidRDefault="003B3033" w:rsidP="003B3033">
      <w:pPr>
        <w:pStyle w:val="Normal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①</w:t>
      </w:r>
      <w:r>
        <w:rPr>
          <w:rFonts w:ascii="Times New Roman" w:eastAsia="新宋体" w:hAnsi="Times New Roman"/>
          <w:szCs w:val="21"/>
        </w:rPr>
        <w:t>若他选择</w:t>
      </w:r>
      <w:r>
        <w:rPr>
          <w:rFonts w:ascii="Times New Roman" w:hAnsi="Times New Roman"/>
          <w:position w:val="-6"/>
        </w:rPr>
        <w:object w:dxaOrig="180" w:dyaOrig="255">
          <v:shape id="对象 121" o:spid="_x0000_i1129" type="#_x0000_t75" style="width:9pt;height:12.75pt;mso-wrap-style:square;mso-position-horizontal-relative:page;mso-position-vertical-relative:page" o:ole="">
            <v:imagedata r:id="rId229" o:title=""/>
          </v:shape>
          <o:OLEObject Type="Embed" ProgID="Equation.DSMT4" ShapeID="对象 121" DrawAspect="Content" ObjectID="_1683301662" r:id="rId230"/>
        </w:objec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 w:dxaOrig="195" w:dyaOrig="255">
          <v:shape id="对象 122" o:spid="_x0000_i1130" type="#_x0000_t75" style="width:9.75pt;height:12.75pt;mso-wrap-style:square;mso-position-horizontal-relative:page;mso-position-vertical-relative:page" o:ole="">
            <v:imagedata r:id="rId231" o:title=""/>
          </v:shape>
          <o:OLEObject Type="Embed" ProgID="Equation.DSMT4" ShapeID="对象 122" DrawAspect="Content" ObjectID="_1683301663" r:id="rId232"/>
        </w:object>
      </w:r>
      <w:r>
        <w:rPr>
          <w:rFonts w:ascii="Times New Roman" w:eastAsia="新宋体" w:hAnsi="Times New Roman"/>
          <w:szCs w:val="21"/>
        </w:rPr>
        <w:t>两弦线做实验，则研究的目的是探究音调与弦线</w:t>
      </w:r>
      <w:r>
        <w:rPr>
          <w:rFonts w:ascii="Times New Roman" w:eastAsia="新宋体" w:hAnsi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的关系；</w:t>
      </w:r>
    </w:p>
    <w:p w:rsidR="003B3033" w:rsidRDefault="003B3033" w:rsidP="003B3033">
      <w:pPr>
        <w:pStyle w:val="Normal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②</w:t>
      </w:r>
      <w:r>
        <w:rPr>
          <w:rFonts w:ascii="Times New Roman" w:eastAsia="新宋体" w:hAnsi="Times New Roman"/>
          <w:szCs w:val="21"/>
        </w:rPr>
        <w:t>若他要研究音调与弦线粗细的关系，则应选择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两弦线做实验；</w:t>
      </w:r>
    </w:p>
    <w:p w:rsidR="003B3033" w:rsidRDefault="003B3033" w:rsidP="003B3033">
      <w:pPr>
        <w:pStyle w:val="Normal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③</w:t>
      </w:r>
      <w:r>
        <w:rPr>
          <w:rFonts w:ascii="Times New Roman" w:eastAsia="新宋体" w:hAnsi="Times New Roman"/>
          <w:szCs w:val="21"/>
        </w:rPr>
        <w:t>小明研究后得出结论：在其他条件相同的情况下，弦线越长，发出的音调越低：弦线越粗，发出的音调越低；</w:t>
      </w:r>
    </w:p>
    <w:p w:rsidR="003B3033" w:rsidRDefault="003B3033" w:rsidP="003B3033">
      <w:pPr>
        <w:pStyle w:val="Normal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④</w:t>
      </w:r>
      <w:r>
        <w:rPr>
          <w:rFonts w:ascii="Times New Roman" w:eastAsia="新宋体" w:hAnsi="Times New Roman"/>
          <w:szCs w:val="21"/>
        </w:rPr>
        <w:t>本实验主要用到的物理方法是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。</w:t>
      </w:r>
    </w:p>
    <w:p w:rsidR="003B3033" w:rsidRDefault="003B3033" w:rsidP="003B3033">
      <w:pPr>
        <w:pStyle w:val="Normal1"/>
        <w:spacing w:line="360" w:lineRule="auto"/>
        <w:rPr>
          <w:rFonts w:ascii="Times New Roman" w:hAnsi="Times New Roman"/>
        </w:rPr>
      </w:pPr>
      <w:r>
        <w:rPr>
          <w:rFonts w:ascii="Times New Roman" w:eastAsia="新宋体" w:hAnsi="Times New Roman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）请你据图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/>
          <w:szCs w:val="21"/>
        </w:rPr>
        <w:t>判断，在松紧程度相同的情况下，分别按住</w:t>
      </w:r>
      <w:r>
        <w:rPr>
          <w:rFonts w:ascii="Times New Roman" w:hAnsi="Times New Roman"/>
          <w:position w:val="-4"/>
        </w:rPr>
        <w:object w:dxaOrig="225" w:dyaOrig="240">
          <v:shape id="对象 123" o:spid="_x0000_i1131" type="#_x0000_t75" style="width:11.25pt;height:12pt;mso-wrap-style:square;mso-position-horizontal-relative:page;mso-position-vertical-relative:page" o:ole="">
            <v:imagedata r:id="rId233" o:title=""/>
          </v:shape>
          <o:OLEObject Type="Embed" ProgID="Equation.DSMT4" ShapeID="对象 123" DrawAspect="Content" ObjectID="_1683301664" r:id="rId234"/>
        </w:object>
      </w:r>
      <w:r>
        <w:rPr>
          <w:rFonts w:ascii="Times New Roman" w:eastAsia="新宋体" w:hAnsi="Times New Roman"/>
          <w:szCs w:val="21"/>
        </w:rPr>
        <w:t>点、</w:t>
      </w:r>
      <w:r>
        <w:rPr>
          <w:rFonts w:ascii="Times New Roman" w:hAnsi="Times New Roman"/>
          <w:position w:val="-4"/>
        </w:rPr>
        <w:object w:dxaOrig="225" w:dyaOrig="240">
          <v:shape id="对象 124" o:spid="_x0000_i1132" type="#_x0000_t75" style="width:11.25pt;height:12pt;mso-wrap-style:square;mso-position-horizontal-relative:page;mso-position-vertical-relative:page" o:ole="">
            <v:imagedata r:id="rId235" o:title=""/>
          </v:shape>
          <o:OLEObject Type="Embed" ProgID="Equation.DSMT4" ShapeID="对象 124" DrawAspect="Content" ObjectID="_1683301665" r:id="rId236"/>
        </w:object>
      </w:r>
      <w:r>
        <w:rPr>
          <w:rFonts w:ascii="Times New Roman" w:eastAsia="新宋体" w:hAnsi="Times New Roman"/>
          <w:szCs w:val="21"/>
        </w:rPr>
        <w:t>点、</w:t>
      </w:r>
      <w:r>
        <w:rPr>
          <w:rFonts w:ascii="Times New Roman" w:hAnsi="Times New Roman"/>
          <w:position w:val="-6"/>
        </w:rPr>
        <w:object w:dxaOrig="225" w:dyaOrig="255">
          <v:shape id="对象 125" o:spid="_x0000_i1133" type="#_x0000_t75" style="width:11.25pt;height:12.75pt;mso-wrap-style:square;mso-position-horizontal-relative:page;mso-position-vertical-relative:page" o:ole="">
            <v:imagedata r:id="rId237" o:title=""/>
          </v:shape>
          <o:OLEObject Type="Embed" ProgID="Equation.DSMT4" ShapeID="对象 125" DrawAspect="Content" ObjectID="_1683301666" r:id="rId238"/>
        </w:object>
      </w:r>
      <w:r>
        <w:rPr>
          <w:rFonts w:ascii="Times New Roman" w:eastAsia="新宋体" w:hAnsi="Times New Roman"/>
          <w:szCs w:val="21"/>
        </w:rPr>
        <w:t>点</w:t>
      </w:r>
      <w:r>
        <w:rPr>
          <w:rFonts w:ascii="Times New Roman" w:hAnsi="Times New Roman"/>
          <w:position w:val="-10"/>
        </w:rPr>
        <w:object w:dxaOrig="285" w:dyaOrig="300">
          <v:shape id="对象 126" o:spid="_x0000_i1134" type="#_x0000_t75" style="width:14.25pt;height:15pt;mso-wrap-style:square;mso-position-horizontal-relative:page;mso-position-vertical-relative:page" o:ole="">
            <v:imagedata r:id="rId239" o:title=""/>
          </v:shape>
          <o:OLEObject Type="Embed" ProgID="Equation.DSMT4" ShapeID="对象 126" DrawAspect="Content" ObjectID="_1683301667" r:id="rId240"/>
        </w:object>
      </w:r>
      <w:r>
        <w:rPr>
          <w:rFonts w:ascii="Times New Roman" w:eastAsia="新宋体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 w:dxaOrig="225" w:dyaOrig="255">
          <v:shape id="对象 127" o:spid="_x0000_i1135" type="#_x0000_t75" style="width:11.25pt;height:12.75pt;mso-wrap-style:square;mso-position-horizontal-relative:page;mso-position-vertical-relative:page" o:ole="">
            <v:imagedata r:id="rId241" o:title=""/>
          </v:shape>
          <o:OLEObject Type="Embed" ProgID="Equation.DSMT4" ShapeID="对象 127" DrawAspect="Content" ObjectID="_1683301668" r:id="rId242"/>
        </w:object>
      </w:r>
      <w:r>
        <w:rPr>
          <w:rFonts w:ascii="Times New Roman" w:eastAsia="新宋体" w:hAnsi="Times New Roman"/>
          <w:szCs w:val="21"/>
        </w:rPr>
        <w:t>在细的琴弦上，</w:t>
      </w:r>
      <w:r>
        <w:rPr>
          <w:rFonts w:ascii="Times New Roman" w:hAnsi="Times New Roman"/>
          <w:position w:val="-4"/>
        </w:rPr>
        <w:object w:dxaOrig="225" w:dyaOrig="240">
          <v:shape id="对象 128" o:spid="_x0000_i1136" type="#_x0000_t75" style="width:11.25pt;height:12pt;mso-wrap-style:square;mso-position-horizontal-relative:page;mso-position-vertical-relative:page" o:ole="">
            <v:imagedata r:id="rId243" o:title=""/>
          </v:shape>
          <o:OLEObject Type="Embed" ProgID="Equation.DSMT4" ShapeID="对象 128" DrawAspect="Content" ObjectID="_1683301669" r:id="rId244"/>
        </w:object>
      </w:r>
      <w:r>
        <w:rPr>
          <w:rFonts w:ascii="Times New Roman" w:eastAsia="新宋体" w:hAnsi="Times New Roman"/>
          <w:szCs w:val="21"/>
        </w:rPr>
        <w:t>在粗的琴弦上）后拨动琴弦，发出的音调最高的是按住</w:t>
      </w:r>
      <w:r>
        <w:rPr>
          <w:rFonts w:ascii="Times New Roman" w:eastAsia="新宋体" w:hAnsi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/>
          <w:szCs w:val="21"/>
        </w:rPr>
        <w:t>点。</w:t>
      </w:r>
    </w:p>
    <w:p w:rsidR="003B3033" w:rsidRDefault="003B3033" w:rsidP="003B3033">
      <w:pPr>
        <w:pStyle w:val="Normal5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3B3033" w:rsidRDefault="003B3033" w:rsidP="003B3033">
      <w:pPr>
        <w:pStyle w:val="Normal5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①</w:t>
      </w:r>
      <w:r>
        <w:rPr>
          <w:rFonts w:ascii="Times New Roman" w:eastAsia="新宋体" w:hAnsi="Times New Roman"/>
          <w:color w:val="FF0000"/>
          <w:szCs w:val="21"/>
        </w:rPr>
        <w:t>由图示可知，琴弦</w:t>
      </w:r>
      <w:r>
        <w:rPr>
          <w:rFonts w:ascii="Times New Roman" w:hAnsi="Times New Roman"/>
          <w:color w:val="FF0000"/>
          <w:position w:val="-6"/>
        </w:rPr>
        <w:object w:dxaOrig="180" w:dyaOrig="255">
          <v:shape id="对象 129" o:spid="_x0000_i1137" type="#_x0000_t75" style="width:9pt;height:12.75pt;mso-wrap-style:square;mso-position-horizontal-relative:page;mso-position-vertical-relative:page" o:ole="">
            <v:imagedata r:id="rId245" o:title=""/>
          </v:shape>
          <o:OLEObject Type="Embed" ProgID="Equation.DSMT4" ShapeID="对象 129" DrawAspect="Content" ObjectID="_1683301670" r:id="rId246"/>
        </w:object>
      </w:r>
      <w:r>
        <w:rPr>
          <w:rFonts w:ascii="Times New Roman" w:eastAsia="新宋体" w:hAnsi="Times New Roman"/>
          <w:color w:val="FF0000"/>
          <w:szCs w:val="21"/>
        </w:rPr>
        <w:t>、</w:t>
      </w:r>
      <w:r>
        <w:rPr>
          <w:rFonts w:ascii="Times New Roman" w:hAnsi="Times New Roman"/>
          <w:color w:val="FF0000"/>
          <w:position w:val="-6"/>
        </w:rPr>
        <w:object w:dxaOrig="195" w:dyaOrig="255">
          <v:shape id="对象 130" o:spid="_x0000_i1138" type="#_x0000_t75" style="width:9.75pt;height:12.75pt;mso-wrap-style:square;mso-position-horizontal-relative:page;mso-position-vertical-relative:page" o:ole="">
            <v:imagedata r:id="rId247" o:title=""/>
          </v:shape>
          <o:OLEObject Type="Embed" ProgID="Equation.DSMT4" ShapeID="对象 130" DrawAspect="Content" ObjectID="_1683301671" r:id="rId248"/>
        </w:object>
      </w:r>
      <w:r>
        <w:rPr>
          <w:rFonts w:ascii="Times New Roman" w:eastAsia="新宋体" w:hAnsi="Times New Roman"/>
          <w:color w:val="FF0000"/>
          <w:szCs w:val="21"/>
        </w:rPr>
        <w:t>的材料和粗细相同而长度不同，选择琴弦</w:t>
      </w:r>
      <w:r>
        <w:rPr>
          <w:rFonts w:ascii="Times New Roman" w:hAnsi="Times New Roman"/>
          <w:color w:val="FF0000"/>
          <w:position w:val="-6"/>
        </w:rPr>
        <w:object w:dxaOrig="180" w:dyaOrig="255">
          <v:shape id="对象 131" o:spid="_x0000_i1139" type="#_x0000_t75" style="width:9pt;height:12.75pt;mso-wrap-style:square;mso-position-horizontal-relative:page;mso-position-vertical-relative:page" o:ole="">
            <v:imagedata r:id="rId249" o:title=""/>
          </v:shape>
          <o:OLEObject Type="Embed" ProgID="Equation.DSMT4" ShapeID="对象 131" DrawAspect="Content" ObjectID="_1683301672" r:id="rId250"/>
        </w:object>
      </w:r>
      <w:r>
        <w:rPr>
          <w:rFonts w:ascii="Times New Roman" w:eastAsia="新宋体" w:hAnsi="Times New Roman"/>
          <w:color w:val="FF0000"/>
          <w:szCs w:val="21"/>
        </w:rPr>
        <w:t>、</w:t>
      </w:r>
      <w:r>
        <w:rPr>
          <w:rFonts w:ascii="Times New Roman" w:hAnsi="Times New Roman"/>
          <w:color w:val="FF0000"/>
          <w:position w:val="-6"/>
        </w:rPr>
        <w:object w:dxaOrig="195" w:dyaOrig="255">
          <v:shape id="对象 132" o:spid="_x0000_i1140" type="#_x0000_t75" style="width:9.75pt;height:12.75pt;mso-wrap-style:square;mso-position-horizontal-relative:page;mso-position-vertical-relative:page" o:ole="">
            <v:imagedata r:id="rId251" o:title=""/>
          </v:shape>
          <o:OLEObject Type="Embed" ProgID="Equation.DSMT4" ShapeID="对象 132" DrawAspect="Content" ObjectID="_1683301673" r:id="rId252"/>
        </w:object>
      </w:r>
      <w:r>
        <w:rPr>
          <w:rFonts w:ascii="Times New Roman" w:eastAsia="新宋体" w:hAnsi="Times New Roman"/>
          <w:color w:val="FF0000"/>
          <w:szCs w:val="21"/>
        </w:rPr>
        <w:t>进行实验可以探究音调高低与琴弦长度的关系；</w:t>
      </w:r>
    </w:p>
    <w:p w:rsidR="003B3033" w:rsidRDefault="003B3033" w:rsidP="003B3033">
      <w:pPr>
        <w:pStyle w:val="Normal5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  <w:szCs w:val="21"/>
        </w:rPr>
        <w:t>②</w:t>
      </w:r>
      <w:r>
        <w:rPr>
          <w:rFonts w:ascii="Times New Roman" w:eastAsia="新宋体" w:hAnsi="Times New Roman"/>
          <w:color w:val="FF0000"/>
          <w:szCs w:val="21"/>
        </w:rPr>
        <w:t>要探究音调的高低与琴弦粗细的关系，应控制琴弦的材料和长度相同而粗细不同，由图示可知，应选择琴弦</w:t>
      </w:r>
      <w:r>
        <w:rPr>
          <w:rFonts w:ascii="Times New Roman" w:hAnsi="Times New Roman"/>
          <w:color w:val="FF0000"/>
          <w:position w:val="-6"/>
        </w:rPr>
        <w:object w:dxaOrig="180" w:dyaOrig="195">
          <v:shape id="对象 133" o:spid="_x0000_i1141" type="#_x0000_t75" style="width:9pt;height:9.75pt;mso-wrap-style:square;mso-position-horizontal-relative:page;mso-position-vertical-relative:page" o:ole="">
            <v:imagedata r:id="rId253" o:title=""/>
          </v:shape>
          <o:OLEObject Type="Embed" ProgID="Equation.DSMT4" ShapeID="对象 133" DrawAspect="Content" ObjectID="_1683301674" r:id="rId254"/>
        </w:object>
      </w:r>
      <w:r>
        <w:rPr>
          <w:rFonts w:ascii="Times New Roman" w:eastAsia="新宋体" w:hAnsi="Times New Roman"/>
          <w:color w:val="FF0000"/>
          <w:szCs w:val="21"/>
        </w:rPr>
        <w:t>、</w:t>
      </w:r>
      <w:r>
        <w:rPr>
          <w:rFonts w:ascii="Times New Roman" w:hAnsi="Times New Roman"/>
          <w:color w:val="FF0000"/>
          <w:position w:val="-6"/>
        </w:rPr>
        <w:object w:dxaOrig="180" w:dyaOrig="255">
          <v:shape id="对象 134" o:spid="_x0000_i1142" type="#_x0000_t75" style="width:9pt;height:12.75pt;mso-wrap-style:square;mso-position-horizontal-relative:page;mso-position-vertical-relative:page" o:ole="">
            <v:imagedata r:id="rId255" o:title=""/>
          </v:shape>
          <o:OLEObject Type="Embed" ProgID="Equation.DSMT4" ShapeID="对象 134" DrawAspect="Content" ObjectID="_1683301675" r:id="rId256"/>
        </w:object>
      </w:r>
      <w:r>
        <w:rPr>
          <w:rFonts w:ascii="Times New Roman" w:eastAsia="新宋体" w:hAnsi="Times New Roman"/>
          <w:color w:val="FF0000"/>
          <w:szCs w:val="21"/>
        </w:rPr>
        <w:t>进行实验；</w:t>
      </w:r>
    </w:p>
    <w:p w:rsidR="003B3033" w:rsidRDefault="003B3033" w:rsidP="003B3033">
      <w:pPr>
        <w:pStyle w:val="Normal5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  <w:szCs w:val="21"/>
        </w:rPr>
        <w:t>④</w:t>
      </w:r>
      <w:r>
        <w:rPr>
          <w:rFonts w:ascii="Times New Roman" w:eastAsia="新宋体" w:hAnsi="Times New Roman"/>
          <w:color w:val="FF0000"/>
          <w:szCs w:val="21"/>
        </w:rPr>
        <w:t>每一次只改变其中的某一个因素，而控制其余几个因素不变，小明实验中采用的探究方法是控制变量法；</w:t>
      </w:r>
    </w:p>
    <w:p w:rsidR="003B3033" w:rsidRDefault="003B3033" w:rsidP="003B3033">
      <w:pPr>
        <w:pStyle w:val="Normal5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/>
          <w:color w:val="FF0000"/>
          <w:szCs w:val="21"/>
        </w:rPr>
        <w:t>）由题意可知，在琴弦材料和张力相同的情况下，琴弦越长，音调越低，琴弦越粗，音调越低；由图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/>
          <w:color w:val="FF0000"/>
          <w:szCs w:val="21"/>
        </w:rPr>
        <w:t>可知，分别按住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135" o:spid="_x0000_i1143" type="#_x0000_t75" style="width:11.25pt;height:12pt;mso-wrap-style:square;mso-position-horizontal-relative:page;mso-position-vertical-relative:page" o:ole="">
            <v:imagedata r:id="rId257" o:title=""/>
          </v:shape>
          <o:OLEObject Type="Embed" ProgID="Equation.DSMT4" ShapeID="对象 135" DrawAspect="Content" ObjectID="_1683301676" r:id="rId258"/>
        </w:object>
      </w:r>
      <w:r>
        <w:rPr>
          <w:rFonts w:ascii="Times New Roman" w:eastAsia="新宋体" w:hAnsi="Times New Roman"/>
          <w:color w:val="FF0000"/>
          <w:szCs w:val="21"/>
        </w:rPr>
        <w:t>点、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136" o:spid="_x0000_i1144" type="#_x0000_t75" style="width:11.25pt;height:12pt;mso-wrap-style:square;mso-position-horizontal-relative:page;mso-position-vertical-relative:page" o:ole="">
            <v:imagedata r:id="rId259" o:title=""/>
          </v:shape>
          <o:OLEObject Type="Embed" ProgID="Equation.DSMT4" ShapeID="对象 136" DrawAspect="Content" ObjectID="_1683301677" r:id="rId260"/>
        </w:object>
      </w:r>
      <w:r>
        <w:rPr>
          <w:rFonts w:ascii="Times New Roman" w:eastAsia="新宋体" w:hAnsi="Times New Roman"/>
          <w:color w:val="FF0000"/>
          <w:szCs w:val="21"/>
        </w:rPr>
        <w:t>点、</w:t>
      </w:r>
      <w:r>
        <w:rPr>
          <w:rFonts w:ascii="Times New Roman" w:hAnsi="Times New Roman"/>
          <w:color w:val="FF0000"/>
          <w:position w:val="-6"/>
        </w:rPr>
        <w:object w:dxaOrig="225" w:dyaOrig="255">
          <v:shape id="对象 137" o:spid="_x0000_i1145" type="#_x0000_t75" style="width:11.25pt;height:12.75pt;mso-wrap-style:square;mso-position-horizontal-relative:page;mso-position-vertical-relative:page" o:ole="">
            <v:imagedata r:id="rId261" o:title=""/>
          </v:shape>
          <o:OLEObject Type="Embed" ProgID="Equation.DSMT4" ShapeID="对象 137" DrawAspect="Content" ObjectID="_1683301678" r:id="rId262"/>
        </w:object>
      </w:r>
      <w:r>
        <w:rPr>
          <w:rFonts w:ascii="Times New Roman" w:eastAsia="新宋体" w:hAnsi="Times New Roman"/>
          <w:color w:val="FF0000"/>
          <w:szCs w:val="21"/>
        </w:rPr>
        <w:t>点后拨动琴弦，发出的音调最高的是按住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138" o:spid="_x0000_i1146" type="#_x0000_t75" style="width:11.25pt;height:12pt;mso-wrap-style:square;mso-position-horizontal-relative:page;mso-position-vertical-relative:page" o:ole="">
            <v:imagedata r:id="rId263" o:title=""/>
          </v:shape>
          <o:OLEObject Type="Embed" ProgID="Equation.DSMT4" ShapeID="对象 138" DrawAspect="Content" ObjectID="_1683301679" r:id="rId264"/>
        </w:object>
      </w:r>
      <w:r>
        <w:rPr>
          <w:rFonts w:ascii="Times New Roman" w:eastAsia="新宋体" w:hAnsi="Times New Roman"/>
          <w:color w:val="FF0000"/>
          <w:szCs w:val="21"/>
        </w:rPr>
        <w:t>点（琴弦振动部分最短、最细），最低的是按住</w:t>
      </w:r>
      <w:r>
        <w:rPr>
          <w:rFonts w:ascii="Times New Roman" w:hAnsi="Times New Roman"/>
          <w:color w:val="FF0000"/>
          <w:position w:val="-4"/>
        </w:rPr>
        <w:object w:dxaOrig="225" w:dyaOrig="240">
          <v:shape id="对象 139" o:spid="_x0000_i1147" type="#_x0000_t75" style="width:11.25pt;height:12pt;mso-wrap-style:square;mso-position-horizontal-relative:page;mso-position-vertical-relative:page" o:ole="">
            <v:imagedata r:id="rId265" o:title=""/>
          </v:shape>
          <o:OLEObject Type="Embed" ProgID="Equation.DSMT4" ShapeID="对象 139" DrawAspect="Content" ObjectID="_1683301680" r:id="rId266"/>
        </w:object>
      </w:r>
      <w:r>
        <w:rPr>
          <w:rFonts w:ascii="Times New Roman" w:eastAsia="新宋体" w:hAnsi="Times New Roman"/>
          <w:color w:val="FF0000"/>
          <w:szCs w:val="21"/>
        </w:rPr>
        <w:t>点（琴弦振动部分最长、最粗）；</w:t>
      </w:r>
    </w:p>
    <w:p w:rsidR="003B3033" w:rsidRPr="003B3033" w:rsidRDefault="003B3033" w:rsidP="003B3033">
      <w:pPr>
        <w:spacing w:line="360" w:lineRule="auto"/>
        <w:rPr>
          <w:b/>
          <w:bCs/>
          <w:color w:val="FF0000"/>
          <w:szCs w:val="21"/>
        </w:rPr>
      </w:pPr>
      <w:r>
        <w:rPr>
          <w:rFonts w:eastAsia="新宋体"/>
          <w:color w:val="FF0000"/>
          <w:szCs w:val="21"/>
        </w:rPr>
        <w:t>故答案为：（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/>
          <w:color w:val="FF0000"/>
          <w:szCs w:val="21"/>
        </w:rPr>
        <w:t>）</w:t>
      </w:r>
      <w:r>
        <w:rPr>
          <w:color w:val="FF0000"/>
          <w:szCs w:val="21"/>
        </w:rPr>
        <w:t>①</w:t>
      </w:r>
      <w:r>
        <w:rPr>
          <w:rFonts w:eastAsia="新宋体"/>
          <w:color w:val="FF0000"/>
          <w:szCs w:val="21"/>
        </w:rPr>
        <w:t>长度；</w:t>
      </w:r>
      <w:r>
        <w:rPr>
          <w:color w:val="FF0000"/>
          <w:szCs w:val="21"/>
        </w:rPr>
        <w:t>②</w:t>
      </w:r>
      <w:r>
        <w:rPr>
          <w:color w:val="FF0000"/>
          <w:position w:val="-6"/>
        </w:rPr>
        <w:object w:dxaOrig="180" w:dyaOrig="195">
          <v:shape id="对象 140" o:spid="_x0000_i1148" type="#_x0000_t75" style="width:9pt;height:9.75pt;mso-wrap-style:square;mso-position-horizontal-relative:page;mso-position-vertical-relative:page" o:ole="">
            <v:imagedata r:id="rId267" o:title=""/>
          </v:shape>
          <o:OLEObject Type="Embed" ProgID="Equation.DSMT4" ShapeID="对象 140" DrawAspect="Content" ObjectID="_1683301681" r:id="rId268"/>
        </w:object>
      </w:r>
      <w:r>
        <w:rPr>
          <w:rFonts w:eastAsia="新宋体"/>
          <w:color w:val="FF0000"/>
          <w:szCs w:val="21"/>
        </w:rPr>
        <w:t>、</w:t>
      </w:r>
      <w:r>
        <w:rPr>
          <w:color w:val="FF0000"/>
          <w:position w:val="-6"/>
        </w:rPr>
        <w:object w:dxaOrig="180" w:dyaOrig="255">
          <v:shape id="对象 141" o:spid="_x0000_i1149" type="#_x0000_t75" style="width:9pt;height:12.75pt;mso-wrap-style:square;mso-position-horizontal-relative:page;mso-position-vertical-relative:page" o:ole="">
            <v:imagedata r:id="rId269" o:title=""/>
          </v:shape>
          <o:OLEObject Type="Embed" ProgID="Equation.DSMT4" ShapeID="对象 141" DrawAspect="Content" ObjectID="_1683301682" r:id="rId270"/>
        </w:object>
      </w:r>
      <w:r>
        <w:rPr>
          <w:rFonts w:eastAsia="新宋体"/>
          <w:color w:val="FF0000"/>
          <w:szCs w:val="21"/>
        </w:rPr>
        <w:t>；</w:t>
      </w:r>
      <w:r>
        <w:rPr>
          <w:color w:val="FF0000"/>
          <w:szCs w:val="21"/>
        </w:rPr>
        <w:t>④</w:t>
      </w:r>
      <w:r>
        <w:rPr>
          <w:rFonts w:eastAsia="新宋体"/>
          <w:color w:val="FF0000"/>
          <w:szCs w:val="21"/>
        </w:rPr>
        <w:t>控制变量法；（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/>
          <w:color w:val="FF0000"/>
          <w:szCs w:val="21"/>
        </w:rPr>
        <w:t>）</w:t>
      </w:r>
      <w:r>
        <w:rPr>
          <w:color w:val="FF0000"/>
          <w:position w:val="-4"/>
        </w:rPr>
        <w:object w:dxaOrig="225" w:dyaOrig="240">
          <v:shape id="对象 142" o:spid="_x0000_i1150" type="#_x0000_t75" style="width:11.25pt;height:12pt;mso-wrap-style:square;mso-position-horizontal-relative:page;mso-position-vertical-relative:page" o:ole="">
            <v:imagedata r:id="rId271" o:title=""/>
          </v:shape>
          <o:OLEObject Type="Embed" ProgID="Equation.DSMT4" ShapeID="对象 142" DrawAspect="Content" ObjectID="_1683301683" r:id="rId272"/>
        </w:object>
      </w:r>
      <w:r>
        <w:rPr>
          <w:rFonts w:eastAsia="新宋体"/>
          <w:color w:val="FF0000"/>
          <w:szCs w:val="21"/>
        </w:rPr>
        <w:t>。</w:t>
      </w:r>
    </w:p>
    <w:sectPr w:rsidR="003B3033" w:rsidRPr="003B3033">
      <w:headerReference w:type="default" r:id="rId27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5B4" w:rsidRDefault="00FB65B4" w:rsidP="00FA612A">
      <w:r>
        <w:separator/>
      </w:r>
    </w:p>
  </w:endnote>
  <w:endnote w:type="continuationSeparator" w:id="0">
    <w:p w:rsidR="00FB65B4" w:rsidRDefault="00FB65B4" w:rsidP="00FA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5B4" w:rsidRDefault="00FB65B4" w:rsidP="00FA612A">
      <w:r>
        <w:separator/>
      </w:r>
    </w:p>
  </w:footnote>
  <w:footnote w:type="continuationSeparator" w:id="0">
    <w:p w:rsidR="00FB65B4" w:rsidRDefault="00FB65B4" w:rsidP="00FA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2A" w:rsidRDefault="00FA612A">
    <w:pPr>
      <w:pStyle w:val="a3"/>
    </w:pPr>
    <w:r w:rsidRPr="00FA612A">
      <w:rPr>
        <w:rFonts w:hint="eastAsia"/>
      </w:rPr>
      <w:t>备战</w:t>
    </w:r>
    <w:r w:rsidRPr="00FA612A">
      <w:rPr>
        <w:rFonts w:hint="eastAsia"/>
      </w:rPr>
      <w:t>2021</w:t>
    </w:r>
    <w:r w:rsidRPr="00FA612A">
      <w:rPr>
        <w:rFonts w:hint="eastAsia"/>
      </w:rPr>
      <w:t>年中考物理</w:t>
    </w:r>
    <w:r w:rsidRPr="00FA612A">
      <w:rPr>
        <w:rFonts w:hint="eastAsia"/>
      </w:rPr>
      <w:t>25</w:t>
    </w:r>
    <w:r w:rsidRPr="00FA612A">
      <w:rPr>
        <w:rFonts w:hint="eastAsia"/>
      </w:rPr>
      <w:t>个专题实验精讲与精练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78"/>
    <w:rsid w:val="003B3033"/>
    <w:rsid w:val="005D569C"/>
    <w:rsid w:val="00767B0D"/>
    <w:rsid w:val="009C5353"/>
    <w:rsid w:val="00A0505F"/>
    <w:rsid w:val="00B44147"/>
    <w:rsid w:val="00C70E06"/>
    <w:rsid w:val="00F67978"/>
    <w:rsid w:val="00FA39DB"/>
    <w:rsid w:val="00FA612A"/>
    <w:rsid w:val="00FB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8">
    <w:name w:val="Normal_1_18"/>
    <w:uiPriority w:val="99"/>
    <w:rsid w:val="00B4414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8">
    <w:name w:val="Normal_0_18"/>
    <w:uiPriority w:val="99"/>
    <w:rsid w:val="00B4414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8">
    <w:name w:val="Normal_1_18"/>
    <w:uiPriority w:val="99"/>
    <w:rsid w:val="00B4414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8">
    <w:name w:val="Normal_0_18"/>
    <w:uiPriority w:val="99"/>
    <w:rsid w:val="00B4414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3B303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rsid w:val="003B3033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png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71.wmf"/><Relationship Id="rId159" Type="http://schemas.openxmlformats.org/officeDocument/2006/relationships/image" Target="media/image82.wmf"/><Relationship Id="rId170" Type="http://schemas.openxmlformats.org/officeDocument/2006/relationships/image" Target="media/image88.wmf"/><Relationship Id="rId191" Type="http://schemas.openxmlformats.org/officeDocument/2006/relationships/image" Target="media/image99.wmf"/><Relationship Id="rId205" Type="http://schemas.openxmlformats.org/officeDocument/2006/relationships/oleObject" Target="embeddings/oleObject93.bin"/><Relationship Id="rId226" Type="http://schemas.openxmlformats.org/officeDocument/2006/relationships/oleObject" Target="embeddings/oleObject103.bin"/><Relationship Id="rId247" Type="http://schemas.openxmlformats.org/officeDocument/2006/relationships/image" Target="media/image128.wmf"/><Relationship Id="rId107" Type="http://schemas.openxmlformats.org/officeDocument/2006/relationships/oleObject" Target="embeddings/oleObject47.bin"/><Relationship Id="rId268" Type="http://schemas.openxmlformats.org/officeDocument/2006/relationships/oleObject" Target="embeddings/oleObject124.bin"/><Relationship Id="rId11" Type="http://schemas.openxmlformats.org/officeDocument/2006/relationships/image" Target="media/image3.png"/><Relationship Id="rId32" Type="http://schemas.openxmlformats.org/officeDocument/2006/relationships/image" Target="media/image14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6.wmf"/><Relationship Id="rId128" Type="http://schemas.openxmlformats.org/officeDocument/2006/relationships/image" Target="media/image66.wmf"/><Relationship Id="rId149" Type="http://schemas.openxmlformats.org/officeDocument/2006/relationships/oleObject" Target="embeddings/oleObject67.bin"/><Relationship Id="rId5" Type="http://schemas.openxmlformats.org/officeDocument/2006/relationships/footnotes" Target="footnotes.xml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2.bin"/><Relationship Id="rId181" Type="http://schemas.openxmlformats.org/officeDocument/2006/relationships/oleObject" Target="embeddings/oleObject82.bin"/><Relationship Id="rId216" Type="http://schemas.openxmlformats.org/officeDocument/2006/relationships/image" Target="media/image112.wmf"/><Relationship Id="rId237" Type="http://schemas.openxmlformats.org/officeDocument/2006/relationships/image" Target="media/image123.wmf"/><Relationship Id="rId258" Type="http://schemas.openxmlformats.org/officeDocument/2006/relationships/oleObject" Target="embeddings/oleObject119.bin"/><Relationship Id="rId22" Type="http://schemas.openxmlformats.org/officeDocument/2006/relationships/image" Target="media/image9.wmf"/><Relationship Id="rId43" Type="http://schemas.openxmlformats.org/officeDocument/2006/relationships/oleObject" Target="embeddings/oleObject17.bin"/><Relationship Id="rId64" Type="http://schemas.openxmlformats.org/officeDocument/2006/relationships/image" Target="media/image31.wmf"/><Relationship Id="rId118" Type="http://schemas.openxmlformats.org/officeDocument/2006/relationships/image" Target="media/image61.wmf"/><Relationship Id="rId139" Type="http://schemas.openxmlformats.org/officeDocument/2006/relationships/oleObject" Target="embeddings/oleObject62.bin"/><Relationship Id="rId85" Type="http://schemas.openxmlformats.org/officeDocument/2006/relationships/image" Target="media/image42.wmf"/><Relationship Id="rId150" Type="http://schemas.openxmlformats.org/officeDocument/2006/relationships/image" Target="media/image77.wmf"/><Relationship Id="rId171" Type="http://schemas.openxmlformats.org/officeDocument/2006/relationships/oleObject" Target="embeddings/oleObject77.bin"/><Relationship Id="rId192" Type="http://schemas.openxmlformats.org/officeDocument/2006/relationships/oleObject" Target="embeddings/oleObject87.bin"/><Relationship Id="rId206" Type="http://schemas.openxmlformats.org/officeDocument/2006/relationships/image" Target="media/image107.wmf"/><Relationship Id="rId227" Type="http://schemas.openxmlformats.org/officeDocument/2006/relationships/image" Target="media/image118.wmf"/><Relationship Id="rId248" Type="http://schemas.openxmlformats.org/officeDocument/2006/relationships/oleObject" Target="embeddings/oleObject114.bin"/><Relationship Id="rId269" Type="http://schemas.openxmlformats.org/officeDocument/2006/relationships/image" Target="media/image139.wmf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5.wmf"/><Relationship Id="rId129" Type="http://schemas.openxmlformats.org/officeDocument/2006/relationships/oleObject" Target="embeddings/oleObject57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8.png"/><Relationship Id="rId140" Type="http://schemas.openxmlformats.org/officeDocument/2006/relationships/image" Target="media/image72.wmf"/><Relationship Id="rId161" Type="http://schemas.openxmlformats.org/officeDocument/2006/relationships/image" Target="media/image83.wmf"/><Relationship Id="rId182" Type="http://schemas.openxmlformats.org/officeDocument/2006/relationships/image" Target="media/image94.wmf"/><Relationship Id="rId217" Type="http://schemas.openxmlformats.org/officeDocument/2006/relationships/oleObject" Target="embeddings/oleObject99.bin"/><Relationship Id="rId6" Type="http://schemas.openxmlformats.org/officeDocument/2006/relationships/endnotes" Target="endnotes.xml"/><Relationship Id="rId238" Type="http://schemas.openxmlformats.org/officeDocument/2006/relationships/oleObject" Target="embeddings/oleObject109.bin"/><Relationship Id="rId259" Type="http://schemas.openxmlformats.org/officeDocument/2006/relationships/image" Target="media/image134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2.bin"/><Relationship Id="rId270" Type="http://schemas.openxmlformats.org/officeDocument/2006/relationships/oleObject" Target="embeddings/oleObject125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7.wmf"/><Relationship Id="rId135" Type="http://schemas.openxmlformats.org/officeDocument/2006/relationships/oleObject" Target="embeddings/oleObject60.bin"/><Relationship Id="rId151" Type="http://schemas.openxmlformats.org/officeDocument/2006/relationships/oleObject" Target="embeddings/oleObject68.bin"/><Relationship Id="rId156" Type="http://schemas.openxmlformats.org/officeDocument/2006/relationships/oleObject" Target="embeddings/oleObject70.bin"/><Relationship Id="rId177" Type="http://schemas.openxmlformats.org/officeDocument/2006/relationships/oleObject" Target="embeddings/oleObject80.bin"/><Relationship Id="rId198" Type="http://schemas.openxmlformats.org/officeDocument/2006/relationships/image" Target="media/image103.wmf"/><Relationship Id="rId172" Type="http://schemas.openxmlformats.org/officeDocument/2006/relationships/image" Target="media/image89.wmf"/><Relationship Id="rId193" Type="http://schemas.openxmlformats.org/officeDocument/2006/relationships/image" Target="media/image100.wmf"/><Relationship Id="rId202" Type="http://schemas.openxmlformats.org/officeDocument/2006/relationships/image" Target="media/image105.wmf"/><Relationship Id="rId207" Type="http://schemas.openxmlformats.org/officeDocument/2006/relationships/oleObject" Target="embeddings/oleObject94.bin"/><Relationship Id="rId223" Type="http://schemas.openxmlformats.org/officeDocument/2006/relationships/image" Target="media/image116.wmf"/><Relationship Id="rId228" Type="http://schemas.openxmlformats.org/officeDocument/2006/relationships/oleObject" Target="embeddings/oleObject104.bin"/><Relationship Id="rId244" Type="http://schemas.openxmlformats.org/officeDocument/2006/relationships/oleObject" Target="embeddings/oleObject112.bin"/><Relationship Id="rId249" Type="http://schemas.openxmlformats.org/officeDocument/2006/relationships/image" Target="media/image129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20.bin"/><Relationship Id="rId265" Type="http://schemas.openxmlformats.org/officeDocument/2006/relationships/image" Target="media/image137.wmf"/><Relationship Id="rId34" Type="http://schemas.openxmlformats.org/officeDocument/2006/relationships/image" Target="media/image15.png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image" Target="media/image49.wmf"/><Relationship Id="rId104" Type="http://schemas.openxmlformats.org/officeDocument/2006/relationships/image" Target="media/image53.wmf"/><Relationship Id="rId120" Type="http://schemas.openxmlformats.org/officeDocument/2006/relationships/image" Target="media/image62.wmf"/><Relationship Id="rId125" Type="http://schemas.openxmlformats.org/officeDocument/2006/relationships/oleObject" Target="embeddings/oleObject55.bin"/><Relationship Id="rId141" Type="http://schemas.openxmlformats.org/officeDocument/2006/relationships/oleObject" Target="embeddings/oleObject63.bin"/><Relationship Id="rId146" Type="http://schemas.openxmlformats.org/officeDocument/2006/relationships/image" Target="media/image75.wmf"/><Relationship Id="rId167" Type="http://schemas.openxmlformats.org/officeDocument/2006/relationships/oleObject" Target="embeddings/oleObject75.bin"/><Relationship Id="rId188" Type="http://schemas.openxmlformats.org/officeDocument/2006/relationships/oleObject" Target="embeddings/oleObject85.bin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6.wmf"/><Relationship Id="rId162" Type="http://schemas.openxmlformats.org/officeDocument/2006/relationships/oleObject" Target="embeddings/oleObject73.bin"/><Relationship Id="rId183" Type="http://schemas.openxmlformats.org/officeDocument/2006/relationships/oleObject" Target="embeddings/oleObject83.bin"/><Relationship Id="rId213" Type="http://schemas.openxmlformats.org/officeDocument/2006/relationships/oleObject" Target="embeddings/oleObject97.bin"/><Relationship Id="rId218" Type="http://schemas.openxmlformats.org/officeDocument/2006/relationships/image" Target="media/image113.wmf"/><Relationship Id="rId234" Type="http://schemas.openxmlformats.org/officeDocument/2006/relationships/oleObject" Target="embeddings/oleObject107.bin"/><Relationship Id="rId239" Type="http://schemas.openxmlformats.org/officeDocument/2006/relationships/image" Target="media/image124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15.bin"/><Relationship Id="rId255" Type="http://schemas.openxmlformats.org/officeDocument/2006/relationships/image" Target="media/image132.wmf"/><Relationship Id="rId271" Type="http://schemas.openxmlformats.org/officeDocument/2006/relationships/image" Target="media/image140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image" Target="media/image43.wmf"/><Relationship Id="rId110" Type="http://schemas.openxmlformats.org/officeDocument/2006/relationships/image" Target="media/image56.png"/><Relationship Id="rId115" Type="http://schemas.openxmlformats.org/officeDocument/2006/relationships/image" Target="media/image59.wmf"/><Relationship Id="rId131" Type="http://schemas.openxmlformats.org/officeDocument/2006/relationships/oleObject" Target="embeddings/oleObject58.bin"/><Relationship Id="rId136" Type="http://schemas.openxmlformats.org/officeDocument/2006/relationships/image" Target="media/image70.wmf"/><Relationship Id="rId157" Type="http://schemas.openxmlformats.org/officeDocument/2006/relationships/image" Target="media/image81.wmf"/><Relationship Id="rId178" Type="http://schemas.openxmlformats.org/officeDocument/2006/relationships/image" Target="media/image92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152" Type="http://schemas.openxmlformats.org/officeDocument/2006/relationships/image" Target="media/image78.wmf"/><Relationship Id="rId173" Type="http://schemas.openxmlformats.org/officeDocument/2006/relationships/oleObject" Target="embeddings/oleObject78.bin"/><Relationship Id="rId194" Type="http://schemas.openxmlformats.org/officeDocument/2006/relationships/oleObject" Target="embeddings/oleObject88.bin"/><Relationship Id="rId199" Type="http://schemas.openxmlformats.org/officeDocument/2006/relationships/oleObject" Target="embeddings/oleObject90.bin"/><Relationship Id="rId203" Type="http://schemas.openxmlformats.org/officeDocument/2006/relationships/oleObject" Target="embeddings/oleObject92.bin"/><Relationship Id="rId208" Type="http://schemas.openxmlformats.org/officeDocument/2006/relationships/image" Target="media/image108.wmf"/><Relationship Id="rId229" Type="http://schemas.openxmlformats.org/officeDocument/2006/relationships/image" Target="media/image119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2.bin"/><Relationship Id="rId240" Type="http://schemas.openxmlformats.org/officeDocument/2006/relationships/oleObject" Target="embeddings/oleObject110.bin"/><Relationship Id="rId245" Type="http://schemas.openxmlformats.org/officeDocument/2006/relationships/image" Target="media/image127.wmf"/><Relationship Id="rId261" Type="http://schemas.openxmlformats.org/officeDocument/2006/relationships/image" Target="media/image135.wmf"/><Relationship Id="rId266" Type="http://schemas.openxmlformats.org/officeDocument/2006/relationships/oleObject" Target="embeddings/oleObject123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51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5.wmf"/><Relationship Id="rId147" Type="http://schemas.openxmlformats.org/officeDocument/2006/relationships/oleObject" Target="embeddings/oleObject66.bin"/><Relationship Id="rId168" Type="http://schemas.openxmlformats.org/officeDocument/2006/relationships/image" Target="media/image87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3.bin"/><Relationship Id="rId142" Type="http://schemas.openxmlformats.org/officeDocument/2006/relationships/image" Target="media/image73.wmf"/><Relationship Id="rId163" Type="http://schemas.openxmlformats.org/officeDocument/2006/relationships/image" Target="media/image84.png"/><Relationship Id="rId184" Type="http://schemas.openxmlformats.org/officeDocument/2006/relationships/image" Target="media/image95.png"/><Relationship Id="rId189" Type="http://schemas.openxmlformats.org/officeDocument/2006/relationships/image" Target="media/image98.wmf"/><Relationship Id="rId219" Type="http://schemas.openxmlformats.org/officeDocument/2006/relationships/oleObject" Target="embeddings/oleObject100.bin"/><Relationship Id="rId3" Type="http://schemas.openxmlformats.org/officeDocument/2006/relationships/settings" Target="settings.xml"/><Relationship Id="rId214" Type="http://schemas.openxmlformats.org/officeDocument/2006/relationships/image" Target="media/image111.wmf"/><Relationship Id="rId230" Type="http://schemas.openxmlformats.org/officeDocument/2006/relationships/oleObject" Target="embeddings/oleObject105.bin"/><Relationship Id="rId235" Type="http://schemas.openxmlformats.org/officeDocument/2006/relationships/image" Target="media/image122.wmf"/><Relationship Id="rId251" Type="http://schemas.openxmlformats.org/officeDocument/2006/relationships/image" Target="media/image130.wmf"/><Relationship Id="rId256" Type="http://schemas.openxmlformats.org/officeDocument/2006/relationships/oleObject" Target="embeddings/oleObject118.bin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1.bin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1.bin"/><Relationship Id="rId272" Type="http://schemas.openxmlformats.org/officeDocument/2006/relationships/oleObject" Target="embeddings/oleObject126.bin"/><Relationship Id="rId20" Type="http://schemas.openxmlformats.org/officeDocument/2006/relationships/image" Target="media/image8.wmf"/><Relationship Id="rId41" Type="http://schemas.openxmlformats.org/officeDocument/2006/relationships/image" Target="media/image19.png"/><Relationship Id="rId62" Type="http://schemas.openxmlformats.org/officeDocument/2006/relationships/image" Target="media/image30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7.wmf"/><Relationship Id="rId132" Type="http://schemas.openxmlformats.org/officeDocument/2006/relationships/image" Target="media/image68.wmf"/><Relationship Id="rId153" Type="http://schemas.openxmlformats.org/officeDocument/2006/relationships/oleObject" Target="embeddings/oleObject69.bin"/><Relationship Id="rId174" Type="http://schemas.openxmlformats.org/officeDocument/2006/relationships/image" Target="media/image90.wmf"/><Relationship Id="rId179" Type="http://schemas.openxmlformats.org/officeDocument/2006/relationships/oleObject" Target="embeddings/oleObject81.bin"/><Relationship Id="rId195" Type="http://schemas.openxmlformats.org/officeDocument/2006/relationships/image" Target="media/image101.png"/><Relationship Id="rId209" Type="http://schemas.openxmlformats.org/officeDocument/2006/relationships/oleObject" Target="embeddings/oleObject95.bin"/><Relationship Id="rId190" Type="http://schemas.openxmlformats.org/officeDocument/2006/relationships/oleObject" Target="embeddings/oleObject86.bin"/><Relationship Id="rId204" Type="http://schemas.openxmlformats.org/officeDocument/2006/relationships/image" Target="media/image106.wmf"/><Relationship Id="rId220" Type="http://schemas.openxmlformats.org/officeDocument/2006/relationships/image" Target="media/image114.png"/><Relationship Id="rId225" Type="http://schemas.openxmlformats.org/officeDocument/2006/relationships/image" Target="media/image117.wmf"/><Relationship Id="rId241" Type="http://schemas.openxmlformats.org/officeDocument/2006/relationships/image" Target="media/image125.wmf"/><Relationship Id="rId246" Type="http://schemas.openxmlformats.org/officeDocument/2006/relationships/oleObject" Target="embeddings/oleObject113.bin"/><Relationship Id="rId267" Type="http://schemas.openxmlformats.org/officeDocument/2006/relationships/image" Target="media/image138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4.wmf"/><Relationship Id="rId127" Type="http://schemas.openxmlformats.org/officeDocument/2006/relationships/oleObject" Target="embeddings/oleObject56.bin"/><Relationship Id="rId262" Type="http://schemas.openxmlformats.org/officeDocument/2006/relationships/oleObject" Target="embeddings/oleObject12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8.png"/><Relationship Id="rId94" Type="http://schemas.openxmlformats.org/officeDocument/2006/relationships/image" Target="media/image47.wmf"/><Relationship Id="rId99" Type="http://schemas.openxmlformats.org/officeDocument/2006/relationships/image" Target="media/image50.png"/><Relationship Id="rId101" Type="http://schemas.openxmlformats.org/officeDocument/2006/relationships/oleObject" Target="embeddings/oleObject44.bin"/><Relationship Id="rId122" Type="http://schemas.openxmlformats.org/officeDocument/2006/relationships/image" Target="media/image63.wmf"/><Relationship Id="rId143" Type="http://schemas.openxmlformats.org/officeDocument/2006/relationships/oleObject" Target="embeddings/oleObject64.bin"/><Relationship Id="rId148" Type="http://schemas.openxmlformats.org/officeDocument/2006/relationships/image" Target="media/image76.wmf"/><Relationship Id="rId164" Type="http://schemas.openxmlformats.org/officeDocument/2006/relationships/image" Target="media/image85.wmf"/><Relationship Id="rId169" Type="http://schemas.openxmlformats.org/officeDocument/2006/relationships/oleObject" Target="embeddings/oleObject76.bin"/><Relationship Id="rId185" Type="http://schemas.openxmlformats.org/officeDocument/2006/relationships/image" Target="media/image9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93.wmf"/><Relationship Id="rId210" Type="http://schemas.openxmlformats.org/officeDocument/2006/relationships/image" Target="media/image109.wmf"/><Relationship Id="rId215" Type="http://schemas.openxmlformats.org/officeDocument/2006/relationships/oleObject" Target="embeddings/oleObject98.bin"/><Relationship Id="rId236" Type="http://schemas.openxmlformats.org/officeDocument/2006/relationships/oleObject" Target="embeddings/oleObject108.bin"/><Relationship Id="rId257" Type="http://schemas.openxmlformats.org/officeDocument/2006/relationships/image" Target="media/image133.wmf"/><Relationship Id="rId26" Type="http://schemas.openxmlformats.org/officeDocument/2006/relationships/image" Target="media/image11.wmf"/><Relationship Id="rId231" Type="http://schemas.openxmlformats.org/officeDocument/2006/relationships/image" Target="media/image120.wmf"/><Relationship Id="rId252" Type="http://schemas.openxmlformats.org/officeDocument/2006/relationships/oleObject" Target="embeddings/oleObject116.bin"/><Relationship Id="rId273" Type="http://schemas.openxmlformats.org/officeDocument/2006/relationships/header" Target="header1.xml"/><Relationship Id="rId47" Type="http://schemas.openxmlformats.org/officeDocument/2006/relationships/oleObject" Target="embeddings/oleObject19.bin"/><Relationship Id="rId68" Type="http://schemas.openxmlformats.org/officeDocument/2006/relationships/image" Target="media/image33.wmf"/><Relationship Id="rId89" Type="http://schemas.openxmlformats.org/officeDocument/2006/relationships/image" Target="media/image44.png"/><Relationship Id="rId112" Type="http://schemas.openxmlformats.org/officeDocument/2006/relationships/oleObject" Target="embeddings/oleObject49.bin"/><Relationship Id="rId133" Type="http://schemas.openxmlformats.org/officeDocument/2006/relationships/oleObject" Target="embeddings/oleObject59.bin"/><Relationship Id="rId154" Type="http://schemas.openxmlformats.org/officeDocument/2006/relationships/image" Target="media/image79.png"/><Relationship Id="rId175" Type="http://schemas.openxmlformats.org/officeDocument/2006/relationships/oleObject" Target="embeddings/oleObject79.bin"/><Relationship Id="rId196" Type="http://schemas.openxmlformats.org/officeDocument/2006/relationships/image" Target="media/image102.wmf"/><Relationship Id="rId200" Type="http://schemas.openxmlformats.org/officeDocument/2006/relationships/image" Target="media/image104.wmf"/><Relationship Id="rId16" Type="http://schemas.openxmlformats.org/officeDocument/2006/relationships/image" Target="media/image6.wmf"/><Relationship Id="rId221" Type="http://schemas.openxmlformats.org/officeDocument/2006/relationships/image" Target="media/image115.wmf"/><Relationship Id="rId242" Type="http://schemas.openxmlformats.org/officeDocument/2006/relationships/oleObject" Target="embeddings/oleObject111.bin"/><Relationship Id="rId263" Type="http://schemas.openxmlformats.org/officeDocument/2006/relationships/image" Target="media/image136.wmf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image" Target="media/image39.wmf"/><Relationship Id="rId102" Type="http://schemas.openxmlformats.org/officeDocument/2006/relationships/image" Target="media/image52.wmf"/><Relationship Id="rId123" Type="http://schemas.openxmlformats.org/officeDocument/2006/relationships/oleObject" Target="embeddings/oleObject54.bin"/><Relationship Id="rId144" Type="http://schemas.openxmlformats.org/officeDocument/2006/relationships/image" Target="media/image74.wmf"/><Relationship Id="rId90" Type="http://schemas.openxmlformats.org/officeDocument/2006/relationships/image" Target="media/image45.wmf"/><Relationship Id="rId165" Type="http://schemas.openxmlformats.org/officeDocument/2006/relationships/oleObject" Target="embeddings/oleObject74.bin"/><Relationship Id="rId186" Type="http://schemas.openxmlformats.org/officeDocument/2006/relationships/oleObject" Target="embeddings/oleObject84.bin"/><Relationship Id="rId211" Type="http://schemas.openxmlformats.org/officeDocument/2006/relationships/oleObject" Target="embeddings/oleObject96.bin"/><Relationship Id="rId232" Type="http://schemas.openxmlformats.org/officeDocument/2006/relationships/oleObject" Target="embeddings/oleObject106.bin"/><Relationship Id="rId253" Type="http://schemas.openxmlformats.org/officeDocument/2006/relationships/image" Target="media/image131.wmf"/><Relationship Id="rId274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8.wmf"/><Relationship Id="rId134" Type="http://schemas.openxmlformats.org/officeDocument/2006/relationships/image" Target="media/image69.wmf"/><Relationship Id="rId80" Type="http://schemas.openxmlformats.org/officeDocument/2006/relationships/oleObject" Target="embeddings/oleObject35.bin"/><Relationship Id="rId155" Type="http://schemas.openxmlformats.org/officeDocument/2006/relationships/image" Target="media/image80.wmf"/><Relationship Id="rId176" Type="http://schemas.openxmlformats.org/officeDocument/2006/relationships/image" Target="media/image91.wmf"/><Relationship Id="rId197" Type="http://schemas.openxmlformats.org/officeDocument/2006/relationships/oleObject" Target="embeddings/oleObject89.bin"/><Relationship Id="rId201" Type="http://schemas.openxmlformats.org/officeDocument/2006/relationships/oleObject" Target="embeddings/oleObject91.bin"/><Relationship Id="rId222" Type="http://schemas.openxmlformats.org/officeDocument/2006/relationships/oleObject" Target="embeddings/oleObject101.bin"/><Relationship Id="rId243" Type="http://schemas.openxmlformats.org/officeDocument/2006/relationships/image" Target="media/image126.wmf"/><Relationship Id="rId264" Type="http://schemas.openxmlformats.org/officeDocument/2006/relationships/oleObject" Target="embeddings/oleObject122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5.bin"/><Relationship Id="rId124" Type="http://schemas.openxmlformats.org/officeDocument/2006/relationships/image" Target="media/image64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5.bin"/><Relationship Id="rId166" Type="http://schemas.openxmlformats.org/officeDocument/2006/relationships/image" Target="media/image86.wmf"/><Relationship Id="rId187" Type="http://schemas.openxmlformats.org/officeDocument/2006/relationships/image" Target="media/image97.wmf"/><Relationship Id="rId1" Type="http://schemas.openxmlformats.org/officeDocument/2006/relationships/styles" Target="styles.xml"/><Relationship Id="rId212" Type="http://schemas.openxmlformats.org/officeDocument/2006/relationships/image" Target="media/image110.wmf"/><Relationship Id="rId233" Type="http://schemas.openxmlformats.org/officeDocument/2006/relationships/image" Target="media/image121.wmf"/><Relationship Id="rId254" Type="http://schemas.openxmlformats.org/officeDocument/2006/relationships/oleObject" Target="embeddings/oleObject117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0.bin"/><Relationship Id="rId27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1367</Words>
  <Characters>7796</Characters>
  <Application>Microsoft Office Word</Application>
  <DocSecurity>0</DocSecurity>
  <Lines>64</Lines>
  <Paragraphs>18</Paragraphs>
  <ScaleCrop>false</ScaleCrop>
  <Company>China</Company>
  <LinksUpToDate>false</LinksUpToDate>
  <CharactersWithSpaces>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2021-05-23T10:47:00Z</dcterms:created>
  <dcterms:modified xsi:type="dcterms:W3CDTF">2021-05-23T10:56:00Z</dcterms:modified>
</cp:coreProperties>
</file>